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6DB4" w14:textId="77777777" w:rsidR="00E02B71" w:rsidRDefault="00E02B71" w:rsidP="00446AFD">
      <w:pPr>
        <w:spacing w:line="264" w:lineRule="auto"/>
        <w:rPr>
          <w:b/>
          <w:sz w:val="28"/>
          <w:szCs w:val="28"/>
        </w:rPr>
      </w:pPr>
    </w:p>
    <w:p w14:paraId="7E838D99" w14:textId="391C799E" w:rsidR="00446AFD" w:rsidRPr="0039339D" w:rsidRDefault="0039339D" w:rsidP="00446AFD">
      <w:pPr>
        <w:spacing w:line="264" w:lineRule="auto"/>
        <w:rPr>
          <w:b/>
          <w:sz w:val="36"/>
          <w:szCs w:val="36"/>
        </w:rPr>
      </w:pPr>
      <w:r w:rsidRPr="008116A5">
        <w:rPr>
          <w:rFonts w:cstheme="minorHAnsi"/>
          <w:b/>
          <w:noProof/>
          <w:lang w:eastAsia="en-GB"/>
        </w:rPr>
        <w:drawing>
          <wp:anchor distT="0" distB="0" distL="114300" distR="114300" simplePos="0" relativeHeight="251665408" behindDoc="1" locked="0" layoutInCell="1" allowOverlap="1" wp14:anchorId="691E3F1D" wp14:editId="429E5A5F">
            <wp:simplePos x="0" y="0"/>
            <wp:positionH relativeFrom="margin">
              <wp:posOffset>6662420</wp:posOffset>
            </wp:positionH>
            <wp:positionV relativeFrom="paragraph">
              <wp:posOffset>0</wp:posOffset>
            </wp:positionV>
            <wp:extent cx="2282825" cy="863600"/>
            <wp:effectExtent l="0" t="0" r="3175" b="0"/>
            <wp:wrapTight wrapText="bothSides">
              <wp:wrapPolygon edited="0">
                <wp:start x="0" y="0"/>
                <wp:lineTo x="0" y="20965"/>
                <wp:lineTo x="21450" y="20965"/>
                <wp:lineTo x="21450" y="0"/>
                <wp:lineTo x="0" y="0"/>
              </wp:wrapPolygon>
            </wp:wrapTight>
            <wp:docPr id="5" name="Picture 5" descr="C:\Documents and Settings\loganm\My Documents\My Pictures\W&amp;Cagnstviolcfinalout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oganm\My Documents\My Pictures\W&amp;Cagnstviolcfinalout copy.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825"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6A5">
        <w:rPr>
          <w:rFonts w:cstheme="minorHAnsi"/>
          <w:b/>
          <w:noProof/>
          <w:lang w:eastAsia="en-GB"/>
        </w:rPr>
        <w:drawing>
          <wp:anchor distT="0" distB="0" distL="114300" distR="114300" simplePos="0" relativeHeight="251663360" behindDoc="1" locked="0" layoutInCell="1" allowOverlap="1" wp14:anchorId="2596972B" wp14:editId="40497394">
            <wp:simplePos x="0" y="0"/>
            <wp:positionH relativeFrom="margin">
              <wp:posOffset>-109220</wp:posOffset>
            </wp:positionH>
            <wp:positionV relativeFrom="paragraph">
              <wp:posOffset>0</wp:posOffset>
            </wp:positionV>
            <wp:extent cx="2266315" cy="857250"/>
            <wp:effectExtent l="0" t="0" r="635" b="0"/>
            <wp:wrapTight wrapText="bothSides">
              <wp:wrapPolygon edited="0">
                <wp:start x="0" y="0"/>
                <wp:lineTo x="0" y="21120"/>
                <wp:lineTo x="21424" y="21120"/>
                <wp:lineTo x="21424" y="0"/>
                <wp:lineTo x="0" y="0"/>
              </wp:wrapPolygon>
            </wp:wrapTight>
            <wp:docPr id="4" name="Picture 4" descr="C:\Documents and Settings\loganm\My Documents\My Pictures\W&amp;Cagnstviolcfinalout copy.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oganm\My Documents\My Pictures\W&amp;Cagnstviolcfinalout copy.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31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AFD">
        <w:rPr>
          <w:b/>
          <w:sz w:val="28"/>
          <w:szCs w:val="28"/>
        </w:rPr>
        <w:t xml:space="preserve"> </w:t>
      </w:r>
    </w:p>
    <w:p w14:paraId="2821DE01" w14:textId="054F2EE1" w:rsidR="00446AFD" w:rsidRPr="004442CE" w:rsidRDefault="002E7B14" w:rsidP="00446AFD">
      <w:pPr>
        <w:spacing w:line="264" w:lineRule="auto"/>
        <w:jc w:val="center"/>
        <w:rPr>
          <w:b/>
          <w:sz w:val="32"/>
          <w:szCs w:val="32"/>
        </w:rPr>
      </w:pPr>
      <w:r w:rsidRPr="004442CE">
        <w:rPr>
          <w:b/>
          <w:sz w:val="32"/>
          <w:szCs w:val="32"/>
        </w:rPr>
        <w:t xml:space="preserve">16 DAYS OF ACTION </w:t>
      </w:r>
      <w:r w:rsidR="004442CE" w:rsidRPr="004442CE">
        <w:rPr>
          <w:b/>
          <w:sz w:val="32"/>
          <w:szCs w:val="32"/>
        </w:rPr>
        <w:t>2024</w:t>
      </w:r>
    </w:p>
    <w:p w14:paraId="441E7B44" w14:textId="5C6BFA8A" w:rsidR="00C0207C" w:rsidRDefault="002E7B14" w:rsidP="00446AFD">
      <w:pPr>
        <w:spacing w:line="264" w:lineRule="auto"/>
        <w:jc w:val="center"/>
        <w:rPr>
          <w:b/>
          <w:sz w:val="28"/>
          <w:szCs w:val="28"/>
        </w:rPr>
      </w:pPr>
      <w:r w:rsidRPr="002E7B14">
        <w:rPr>
          <w:b/>
          <w:sz w:val="28"/>
          <w:szCs w:val="28"/>
        </w:rPr>
        <w:t xml:space="preserve"> </w:t>
      </w:r>
      <w:r w:rsidR="00C0207C" w:rsidRPr="002E7B14">
        <w:rPr>
          <w:b/>
          <w:sz w:val="28"/>
          <w:szCs w:val="28"/>
        </w:rPr>
        <w:t>CALENDAR</w:t>
      </w:r>
      <w:r w:rsidR="00C97451" w:rsidRPr="002E7B14">
        <w:rPr>
          <w:b/>
          <w:sz w:val="28"/>
          <w:szCs w:val="28"/>
        </w:rPr>
        <w:t xml:space="preserve"> OF EVENTS</w:t>
      </w:r>
    </w:p>
    <w:p w14:paraId="2B8DC231" w14:textId="646AF8A0" w:rsidR="00CF6B83" w:rsidRDefault="00CF6B83" w:rsidP="002E7B14">
      <w:pPr>
        <w:spacing w:line="264" w:lineRule="auto"/>
        <w:jc w:val="center"/>
        <w:rPr>
          <w:b/>
          <w:sz w:val="20"/>
          <w:szCs w:val="20"/>
        </w:rPr>
      </w:pPr>
    </w:p>
    <w:p w14:paraId="6B3B0952" w14:textId="77777777" w:rsidR="00971633" w:rsidRDefault="00971633" w:rsidP="002E7B14">
      <w:pPr>
        <w:spacing w:line="264" w:lineRule="auto"/>
        <w:jc w:val="center"/>
        <w:rPr>
          <w:b/>
          <w:sz w:val="20"/>
          <w:szCs w:val="20"/>
        </w:rPr>
      </w:pPr>
    </w:p>
    <w:tbl>
      <w:tblPr>
        <w:tblStyle w:val="TableGrid"/>
        <w:tblW w:w="14601" w:type="dxa"/>
        <w:tblInd w:w="-147" w:type="dxa"/>
        <w:tblLook w:val="04A0" w:firstRow="1" w:lastRow="0" w:firstColumn="1" w:lastColumn="0" w:noHBand="0" w:noVBand="1"/>
      </w:tblPr>
      <w:tblGrid>
        <w:gridCol w:w="2552"/>
        <w:gridCol w:w="6095"/>
        <w:gridCol w:w="5954"/>
      </w:tblGrid>
      <w:tr w:rsidR="00971633" w:rsidRPr="00E34951" w14:paraId="7B595EAC" w14:textId="77777777" w:rsidTr="00971633">
        <w:trPr>
          <w:trHeight w:val="614"/>
        </w:trPr>
        <w:tc>
          <w:tcPr>
            <w:tcW w:w="2552" w:type="dxa"/>
            <w:shd w:val="clear" w:color="auto" w:fill="000000" w:themeFill="text1"/>
            <w:vAlign w:val="center"/>
          </w:tcPr>
          <w:p w14:paraId="64F1DB36" w14:textId="5C60AF60" w:rsidR="00971633" w:rsidRPr="00DB3FC1" w:rsidRDefault="00971633" w:rsidP="00E34951">
            <w:pPr>
              <w:contextualSpacing/>
              <w:rPr>
                <w:b/>
                <w:color w:val="FFFFFF" w:themeColor="background1"/>
                <w:sz w:val="24"/>
                <w:szCs w:val="24"/>
              </w:rPr>
            </w:pPr>
            <w:r w:rsidRPr="00DB3FC1">
              <w:rPr>
                <w:b/>
                <w:color w:val="FFFFFF" w:themeColor="background1"/>
                <w:sz w:val="24"/>
                <w:szCs w:val="24"/>
              </w:rPr>
              <w:t>DAY</w:t>
            </w:r>
          </w:p>
        </w:tc>
        <w:tc>
          <w:tcPr>
            <w:tcW w:w="6095" w:type="dxa"/>
            <w:tcBorders>
              <w:bottom w:val="single" w:sz="4" w:space="0" w:color="auto"/>
            </w:tcBorders>
            <w:shd w:val="clear" w:color="auto" w:fill="000000" w:themeFill="text1"/>
            <w:vAlign w:val="center"/>
          </w:tcPr>
          <w:p w14:paraId="4FAB0FA5" w14:textId="77777777" w:rsidR="00971633" w:rsidRPr="00DB3FC1" w:rsidRDefault="00971633" w:rsidP="00E34951">
            <w:pPr>
              <w:contextualSpacing/>
              <w:rPr>
                <w:b/>
                <w:color w:val="FFFFFF" w:themeColor="background1"/>
                <w:sz w:val="24"/>
                <w:szCs w:val="24"/>
              </w:rPr>
            </w:pPr>
            <w:r w:rsidRPr="00DB3FC1">
              <w:rPr>
                <w:b/>
                <w:color w:val="FFFFFF" w:themeColor="background1"/>
                <w:sz w:val="24"/>
                <w:szCs w:val="24"/>
              </w:rPr>
              <w:t>EVENT</w:t>
            </w:r>
          </w:p>
        </w:tc>
        <w:tc>
          <w:tcPr>
            <w:tcW w:w="5954" w:type="dxa"/>
            <w:tcBorders>
              <w:bottom w:val="single" w:sz="4" w:space="0" w:color="auto"/>
            </w:tcBorders>
            <w:shd w:val="clear" w:color="auto" w:fill="000000" w:themeFill="text1"/>
            <w:vAlign w:val="center"/>
          </w:tcPr>
          <w:p w14:paraId="4364568E" w14:textId="0C304534" w:rsidR="00971633" w:rsidRPr="00DB3FC1" w:rsidRDefault="00971633" w:rsidP="00E34951">
            <w:pPr>
              <w:contextualSpacing/>
              <w:rPr>
                <w:b/>
                <w:color w:val="FFFFFF" w:themeColor="background1"/>
                <w:sz w:val="24"/>
                <w:szCs w:val="24"/>
              </w:rPr>
            </w:pPr>
            <w:r w:rsidRPr="00DB3FC1">
              <w:rPr>
                <w:b/>
                <w:color w:val="FFFFFF" w:themeColor="background1"/>
                <w:sz w:val="24"/>
                <w:szCs w:val="24"/>
              </w:rPr>
              <w:t>LEAD</w:t>
            </w:r>
          </w:p>
        </w:tc>
      </w:tr>
      <w:tr w:rsidR="00971633" w:rsidRPr="00565B91" w14:paraId="5519519A" w14:textId="77777777" w:rsidTr="00971633">
        <w:trPr>
          <w:trHeight w:val="688"/>
        </w:trPr>
        <w:tc>
          <w:tcPr>
            <w:tcW w:w="2552" w:type="dxa"/>
            <w:vMerge w:val="restart"/>
            <w:shd w:val="clear" w:color="auto" w:fill="00C9C4"/>
            <w:vAlign w:val="center"/>
          </w:tcPr>
          <w:p w14:paraId="2FAF7CCB" w14:textId="4BD67B12" w:rsidR="00971633" w:rsidRPr="00E34951" w:rsidRDefault="00971633" w:rsidP="00547E7D">
            <w:pPr>
              <w:contextualSpacing/>
              <w:rPr>
                <w:b/>
                <w:sz w:val="20"/>
                <w:szCs w:val="20"/>
              </w:rPr>
            </w:pPr>
            <w:r>
              <w:rPr>
                <w:b/>
                <w:sz w:val="20"/>
                <w:szCs w:val="20"/>
              </w:rPr>
              <w:t>Monday 25th</w:t>
            </w:r>
            <w:r w:rsidRPr="00E34951">
              <w:rPr>
                <w:b/>
                <w:sz w:val="20"/>
                <w:szCs w:val="20"/>
              </w:rPr>
              <w:t xml:space="preserve"> November</w:t>
            </w:r>
          </w:p>
        </w:tc>
        <w:tc>
          <w:tcPr>
            <w:tcW w:w="6095" w:type="dxa"/>
            <w:tcBorders>
              <w:top w:val="single" w:sz="4" w:space="0" w:color="auto"/>
              <w:left w:val="single" w:sz="4" w:space="0" w:color="auto"/>
              <w:bottom w:val="single" w:sz="4" w:space="0" w:color="auto"/>
              <w:right w:val="single" w:sz="4" w:space="0" w:color="auto"/>
            </w:tcBorders>
            <w:shd w:val="clear" w:color="auto" w:fill="00C9C4"/>
            <w:vAlign w:val="center"/>
          </w:tcPr>
          <w:p w14:paraId="31E1CE3A" w14:textId="62C08FDB" w:rsidR="00971633" w:rsidRPr="00FD35BF" w:rsidRDefault="00971633" w:rsidP="00547E7D">
            <w:pPr>
              <w:contextualSpacing/>
              <w:rPr>
                <w:b/>
                <w:bCs/>
                <w:sz w:val="20"/>
                <w:szCs w:val="20"/>
              </w:rPr>
            </w:pPr>
            <w:r>
              <w:rPr>
                <w:b/>
                <w:bCs/>
                <w:color w:val="000000" w:themeColor="text1"/>
                <w:sz w:val="20"/>
                <w:szCs w:val="20"/>
              </w:rPr>
              <w:t xml:space="preserve"> </w:t>
            </w:r>
          </w:p>
        </w:tc>
        <w:tc>
          <w:tcPr>
            <w:tcW w:w="5954" w:type="dxa"/>
            <w:tcBorders>
              <w:top w:val="single" w:sz="4" w:space="0" w:color="auto"/>
              <w:left w:val="single" w:sz="4" w:space="0" w:color="auto"/>
              <w:bottom w:val="single" w:sz="4" w:space="0" w:color="auto"/>
              <w:right w:val="single" w:sz="4" w:space="0" w:color="auto"/>
            </w:tcBorders>
            <w:shd w:val="clear" w:color="auto" w:fill="00C9C4"/>
            <w:vAlign w:val="center"/>
          </w:tcPr>
          <w:p w14:paraId="331F5C01" w14:textId="3FFCB1A3" w:rsidR="00971633" w:rsidRPr="00547E7D" w:rsidRDefault="00971633" w:rsidP="00547E7D">
            <w:pPr>
              <w:contextualSpacing/>
              <w:rPr>
                <w:b/>
                <w:bCs/>
                <w:sz w:val="20"/>
                <w:szCs w:val="20"/>
              </w:rPr>
            </w:pPr>
          </w:p>
        </w:tc>
      </w:tr>
      <w:tr w:rsidR="00971633" w:rsidRPr="007D50F8" w14:paraId="2AE4895C" w14:textId="77777777" w:rsidTr="00971633">
        <w:trPr>
          <w:trHeight w:val="688"/>
        </w:trPr>
        <w:tc>
          <w:tcPr>
            <w:tcW w:w="2552" w:type="dxa"/>
            <w:vMerge/>
            <w:shd w:val="clear" w:color="auto" w:fill="00C9C4"/>
            <w:vAlign w:val="center"/>
          </w:tcPr>
          <w:p w14:paraId="475C6679" w14:textId="77777777" w:rsidR="00971633" w:rsidRPr="00E34951" w:rsidRDefault="00971633" w:rsidP="00573FC3">
            <w:pPr>
              <w:contextualSpacing/>
              <w:rPr>
                <w:b/>
                <w:sz w:val="28"/>
                <w:szCs w:val="28"/>
              </w:rPr>
            </w:pPr>
          </w:p>
        </w:tc>
        <w:tc>
          <w:tcPr>
            <w:tcW w:w="6095" w:type="dxa"/>
            <w:tcBorders>
              <w:top w:val="single" w:sz="4" w:space="0" w:color="auto"/>
              <w:left w:val="single" w:sz="4" w:space="0" w:color="auto"/>
              <w:bottom w:val="single" w:sz="4" w:space="0" w:color="auto"/>
              <w:right w:val="single" w:sz="4" w:space="0" w:color="auto"/>
            </w:tcBorders>
            <w:shd w:val="clear" w:color="auto" w:fill="00C9C4"/>
            <w:vAlign w:val="center"/>
          </w:tcPr>
          <w:p w14:paraId="7557F6B6" w14:textId="77777777" w:rsidR="00971633" w:rsidRDefault="00C56523" w:rsidP="00573FC3">
            <w:pPr>
              <w:contextualSpacing/>
              <w:rPr>
                <w:b/>
                <w:bCs/>
                <w:sz w:val="20"/>
                <w:szCs w:val="20"/>
              </w:rPr>
            </w:pPr>
            <w:r>
              <w:rPr>
                <w:b/>
                <w:bCs/>
                <w:sz w:val="20"/>
                <w:szCs w:val="20"/>
              </w:rPr>
              <w:t>Equalities and Diversity Forum</w:t>
            </w:r>
          </w:p>
          <w:p w14:paraId="2EF043C7" w14:textId="77777777" w:rsidR="00C56523" w:rsidRDefault="00C56523" w:rsidP="00573FC3">
            <w:pPr>
              <w:contextualSpacing/>
              <w:rPr>
                <w:b/>
                <w:bCs/>
                <w:sz w:val="20"/>
                <w:szCs w:val="20"/>
              </w:rPr>
            </w:pPr>
            <w:r>
              <w:rPr>
                <w:b/>
                <w:bCs/>
                <w:sz w:val="20"/>
                <w:szCs w:val="20"/>
              </w:rPr>
              <w:t>Webinar</w:t>
            </w:r>
          </w:p>
          <w:p w14:paraId="0C21CB48" w14:textId="77777777" w:rsidR="00C56523" w:rsidRDefault="00C56523" w:rsidP="00573FC3">
            <w:pPr>
              <w:contextualSpacing/>
              <w:rPr>
                <w:b/>
                <w:bCs/>
                <w:sz w:val="20"/>
                <w:szCs w:val="20"/>
              </w:rPr>
            </w:pPr>
            <w:r>
              <w:rPr>
                <w:b/>
                <w:bCs/>
                <w:sz w:val="20"/>
                <w:szCs w:val="20"/>
              </w:rPr>
              <w:t>Commercial sexual exploitation</w:t>
            </w:r>
          </w:p>
          <w:p w14:paraId="683DC0A2" w14:textId="3C288037" w:rsidR="009B345A" w:rsidRPr="007D50F8" w:rsidRDefault="009B345A" w:rsidP="00573FC3">
            <w:pPr>
              <w:contextualSpacing/>
              <w:rPr>
                <w:b/>
                <w:bCs/>
                <w:sz w:val="20"/>
                <w:szCs w:val="20"/>
              </w:rPr>
            </w:pPr>
            <w:r>
              <w:rPr>
                <w:b/>
                <w:bCs/>
                <w:sz w:val="20"/>
                <w:szCs w:val="20"/>
              </w:rPr>
              <w:t>2pm-4pm</w:t>
            </w:r>
          </w:p>
        </w:tc>
        <w:tc>
          <w:tcPr>
            <w:tcW w:w="5954" w:type="dxa"/>
            <w:tcBorders>
              <w:top w:val="single" w:sz="4" w:space="0" w:color="auto"/>
              <w:left w:val="single" w:sz="4" w:space="0" w:color="auto"/>
              <w:bottom w:val="single" w:sz="4" w:space="0" w:color="auto"/>
              <w:right w:val="single" w:sz="4" w:space="0" w:color="auto"/>
            </w:tcBorders>
            <w:shd w:val="clear" w:color="auto" w:fill="00C9C4"/>
            <w:vAlign w:val="center"/>
          </w:tcPr>
          <w:p w14:paraId="7B51C91B" w14:textId="77777777" w:rsidR="00C56523" w:rsidRDefault="00971633" w:rsidP="00C56523">
            <w:pPr>
              <w:contextualSpacing/>
              <w:rPr>
                <w:b/>
                <w:bCs/>
                <w:sz w:val="20"/>
                <w:szCs w:val="20"/>
              </w:rPr>
            </w:pPr>
            <w:r>
              <w:rPr>
                <w:b/>
                <w:bCs/>
                <w:sz w:val="20"/>
                <w:szCs w:val="20"/>
              </w:rPr>
              <w:t xml:space="preserve"> </w:t>
            </w:r>
            <w:r w:rsidR="00C56523" w:rsidRPr="00C56523">
              <w:rPr>
                <w:b/>
                <w:bCs/>
                <w:sz w:val="20"/>
                <w:szCs w:val="20"/>
              </w:rPr>
              <w:t xml:space="preserve">VAW-JAG </w:t>
            </w:r>
          </w:p>
          <w:p w14:paraId="25D88C31" w14:textId="1AD98056" w:rsidR="00C56523" w:rsidRPr="00C56523" w:rsidRDefault="00C56523" w:rsidP="00C56523">
            <w:pPr>
              <w:contextualSpacing/>
              <w:rPr>
                <w:b/>
                <w:bCs/>
                <w:sz w:val="20"/>
                <w:szCs w:val="20"/>
              </w:rPr>
            </w:pPr>
            <w:r>
              <w:rPr>
                <w:b/>
                <w:bCs/>
                <w:sz w:val="20"/>
                <w:szCs w:val="20"/>
              </w:rPr>
              <w:t>Email:</w:t>
            </w:r>
            <w:r w:rsidR="00131A71">
              <w:rPr>
                <w:b/>
                <w:bCs/>
                <w:sz w:val="20"/>
                <w:szCs w:val="20"/>
              </w:rPr>
              <w:t xml:space="preserve"> </w:t>
            </w:r>
            <w:hyperlink r:id="rId9" w:history="1">
              <w:r w:rsidR="00131A71" w:rsidRPr="0043517F">
                <w:rPr>
                  <w:rStyle w:val="Hyperlink"/>
                  <w:b/>
                  <w:bCs/>
                  <w:sz w:val="20"/>
                  <w:szCs w:val="20"/>
                </w:rPr>
                <w:t>macy.biggar@south-ayrshire.gov.uk</w:t>
              </w:r>
            </w:hyperlink>
            <w:r w:rsidR="00131A71">
              <w:rPr>
                <w:b/>
                <w:bCs/>
                <w:sz w:val="20"/>
                <w:szCs w:val="20"/>
              </w:rPr>
              <w:t xml:space="preserve"> </w:t>
            </w:r>
          </w:p>
          <w:p w14:paraId="0B9D02DA" w14:textId="5F06C23C" w:rsidR="00C56523" w:rsidRPr="00C56523" w:rsidRDefault="00C56523" w:rsidP="00C56523">
            <w:pPr>
              <w:contextualSpacing/>
              <w:rPr>
                <w:b/>
                <w:bCs/>
                <w:sz w:val="20"/>
                <w:szCs w:val="20"/>
              </w:rPr>
            </w:pPr>
            <w:r w:rsidRPr="00C56523">
              <w:rPr>
                <w:b/>
                <w:bCs/>
                <w:sz w:val="20"/>
                <w:szCs w:val="20"/>
              </w:rPr>
              <w:t xml:space="preserve">Email: </w:t>
            </w:r>
            <w:hyperlink r:id="rId10" w:history="1">
              <w:r w:rsidR="00131A71" w:rsidRPr="0043517F">
                <w:rPr>
                  <w:rStyle w:val="Hyperlink"/>
                  <w:b/>
                  <w:bCs/>
                  <w:sz w:val="20"/>
                  <w:szCs w:val="20"/>
                </w:rPr>
                <w:t>Karen.barlas@police.scotland.uk</w:t>
              </w:r>
            </w:hyperlink>
            <w:r w:rsidR="00131A71">
              <w:rPr>
                <w:b/>
                <w:bCs/>
                <w:sz w:val="20"/>
                <w:szCs w:val="20"/>
              </w:rPr>
              <w:t xml:space="preserve"> </w:t>
            </w:r>
          </w:p>
          <w:p w14:paraId="2413E929" w14:textId="377378A8" w:rsidR="00971633" w:rsidRPr="007D50F8" w:rsidRDefault="00C56523" w:rsidP="00C56523">
            <w:pPr>
              <w:contextualSpacing/>
              <w:rPr>
                <w:b/>
                <w:bCs/>
                <w:sz w:val="20"/>
                <w:szCs w:val="20"/>
              </w:rPr>
            </w:pPr>
            <w:r w:rsidRPr="00C56523">
              <w:rPr>
                <w:b/>
                <w:bCs/>
                <w:sz w:val="20"/>
                <w:szCs w:val="20"/>
              </w:rPr>
              <w:t xml:space="preserve">Email: </w:t>
            </w:r>
            <w:hyperlink r:id="rId11" w:history="1">
              <w:r w:rsidR="00131A71" w:rsidRPr="0043517F">
                <w:rPr>
                  <w:rStyle w:val="Hyperlink"/>
                  <w:b/>
                  <w:bCs/>
                  <w:sz w:val="20"/>
                  <w:szCs w:val="20"/>
                </w:rPr>
                <w:t>Heather.davidson@south-ayrshire.gov.uk</w:t>
              </w:r>
            </w:hyperlink>
            <w:r w:rsidR="00131A71">
              <w:rPr>
                <w:b/>
                <w:bCs/>
                <w:sz w:val="20"/>
                <w:szCs w:val="20"/>
              </w:rPr>
              <w:t xml:space="preserve"> </w:t>
            </w:r>
          </w:p>
        </w:tc>
      </w:tr>
      <w:tr w:rsidR="00971633" w14:paraId="4A469E47" w14:textId="77777777" w:rsidTr="00971633">
        <w:trPr>
          <w:trHeight w:val="674"/>
        </w:trPr>
        <w:tc>
          <w:tcPr>
            <w:tcW w:w="2552" w:type="dxa"/>
            <w:vMerge w:val="restart"/>
            <w:shd w:val="clear" w:color="auto" w:fill="EAD5FF"/>
            <w:vAlign w:val="center"/>
          </w:tcPr>
          <w:p w14:paraId="7FF0163D" w14:textId="076CFE38" w:rsidR="00971633" w:rsidRDefault="00971633" w:rsidP="00547E7D">
            <w:pPr>
              <w:contextualSpacing/>
              <w:rPr>
                <w:b/>
                <w:sz w:val="20"/>
                <w:szCs w:val="20"/>
              </w:rPr>
            </w:pPr>
            <w:r>
              <w:rPr>
                <w:b/>
                <w:sz w:val="20"/>
                <w:szCs w:val="20"/>
              </w:rPr>
              <w:t>Tuesday 26</w:t>
            </w:r>
            <w:r w:rsidRPr="003A2674">
              <w:rPr>
                <w:b/>
                <w:sz w:val="20"/>
                <w:szCs w:val="20"/>
                <w:vertAlign w:val="superscript"/>
              </w:rPr>
              <w:t>th</w:t>
            </w:r>
            <w:r>
              <w:rPr>
                <w:b/>
                <w:sz w:val="20"/>
                <w:szCs w:val="20"/>
              </w:rPr>
              <w:t xml:space="preserve"> November</w:t>
            </w:r>
          </w:p>
        </w:tc>
        <w:tc>
          <w:tcPr>
            <w:tcW w:w="6095" w:type="dxa"/>
            <w:tcBorders>
              <w:top w:val="single" w:sz="4" w:space="0" w:color="auto"/>
              <w:left w:val="single" w:sz="4" w:space="0" w:color="auto"/>
              <w:bottom w:val="single" w:sz="4" w:space="0" w:color="auto"/>
              <w:right w:val="single" w:sz="4" w:space="0" w:color="auto"/>
            </w:tcBorders>
            <w:shd w:val="clear" w:color="auto" w:fill="EAD5FF"/>
            <w:vAlign w:val="center"/>
          </w:tcPr>
          <w:p w14:paraId="4B012627" w14:textId="7D2BBEC0" w:rsidR="00971633" w:rsidRDefault="00971633" w:rsidP="00547E7D">
            <w:pPr>
              <w:contextualSpacing/>
              <w:rPr>
                <w:b/>
                <w:bCs/>
                <w:color w:val="000000" w:themeColor="text1"/>
                <w:sz w:val="20"/>
                <w:szCs w:val="20"/>
              </w:rPr>
            </w:pPr>
            <w:r>
              <w:rPr>
                <w:b/>
                <w:bCs/>
                <w:color w:val="000000" w:themeColor="text1"/>
                <w:sz w:val="20"/>
                <w:szCs w:val="20"/>
              </w:rPr>
              <w:t xml:space="preserve">Ayrshire college marketplace event- White Ribbon pledge signing </w:t>
            </w:r>
          </w:p>
          <w:p w14:paraId="62184DC6" w14:textId="77777777" w:rsidR="00971633" w:rsidRDefault="00971633" w:rsidP="00547E7D">
            <w:pPr>
              <w:contextualSpacing/>
              <w:rPr>
                <w:b/>
                <w:bCs/>
                <w:sz w:val="20"/>
                <w:szCs w:val="20"/>
              </w:rPr>
            </w:pPr>
            <w:r w:rsidRPr="00547E7D">
              <w:rPr>
                <w:b/>
                <w:bCs/>
                <w:sz w:val="20"/>
                <w:szCs w:val="20"/>
              </w:rPr>
              <w:t xml:space="preserve">Riverside Building </w:t>
            </w:r>
          </w:p>
          <w:p w14:paraId="564EDD5C" w14:textId="17704E11" w:rsidR="008A573A" w:rsidRPr="00547E7D" w:rsidRDefault="008A573A" w:rsidP="00547E7D">
            <w:pPr>
              <w:contextualSpacing/>
              <w:rPr>
                <w:b/>
                <w:bCs/>
                <w:color w:val="000000" w:themeColor="text1"/>
                <w:sz w:val="20"/>
                <w:szCs w:val="20"/>
              </w:rPr>
            </w:pPr>
            <w:r>
              <w:rPr>
                <w:b/>
                <w:bCs/>
                <w:color w:val="000000" w:themeColor="text1"/>
                <w:sz w:val="20"/>
                <w:szCs w:val="20"/>
              </w:rPr>
              <w:t>10-2pm</w:t>
            </w:r>
          </w:p>
        </w:tc>
        <w:tc>
          <w:tcPr>
            <w:tcW w:w="5954" w:type="dxa"/>
            <w:tcBorders>
              <w:top w:val="single" w:sz="4" w:space="0" w:color="auto"/>
              <w:left w:val="single" w:sz="4" w:space="0" w:color="auto"/>
              <w:bottom w:val="single" w:sz="4" w:space="0" w:color="auto"/>
              <w:right w:val="single" w:sz="4" w:space="0" w:color="auto"/>
            </w:tcBorders>
            <w:shd w:val="clear" w:color="auto" w:fill="EAD5FF"/>
            <w:vAlign w:val="center"/>
          </w:tcPr>
          <w:p w14:paraId="786BC3B8" w14:textId="7CC2C7D2" w:rsidR="00971633" w:rsidRDefault="00971633" w:rsidP="00547E7D">
            <w:pPr>
              <w:contextualSpacing/>
              <w:rPr>
                <w:b/>
                <w:bCs/>
                <w:sz w:val="20"/>
                <w:szCs w:val="20"/>
              </w:rPr>
            </w:pPr>
            <w:r>
              <w:rPr>
                <w:b/>
                <w:bCs/>
                <w:sz w:val="20"/>
                <w:szCs w:val="20"/>
              </w:rPr>
              <w:t xml:space="preserve">Ayrshire College </w:t>
            </w:r>
          </w:p>
          <w:p w14:paraId="2A8EFB2C" w14:textId="52E17238" w:rsidR="00971633" w:rsidRPr="00722565" w:rsidRDefault="00971633" w:rsidP="00547E7D">
            <w:pPr>
              <w:contextualSpacing/>
              <w:rPr>
                <w:b/>
                <w:bCs/>
                <w:sz w:val="20"/>
                <w:szCs w:val="20"/>
              </w:rPr>
            </w:pPr>
            <w:r>
              <w:rPr>
                <w:b/>
                <w:bCs/>
                <w:sz w:val="20"/>
                <w:szCs w:val="20"/>
              </w:rPr>
              <w:t xml:space="preserve">Email: </w:t>
            </w:r>
            <w:hyperlink r:id="rId12" w:history="1">
              <w:r w:rsidRPr="0088698D">
                <w:rPr>
                  <w:rStyle w:val="Hyperlink"/>
                  <w:b/>
                  <w:bCs/>
                  <w:sz w:val="20"/>
                  <w:szCs w:val="20"/>
                </w:rPr>
                <w:t>charlotte.mitchell@ayrshire.ac.uk</w:t>
              </w:r>
            </w:hyperlink>
          </w:p>
        </w:tc>
      </w:tr>
      <w:tr w:rsidR="00971633" w14:paraId="6FC1934F" w14:textId="77777777" w:rsidTr="00971633">
        <w:trPr>
          <w:trHeight w:val="674"/>
        </w:trPr>
        <w:tc>
          <w:tcPr>
            <w:tcW w:w="2552" w:type="dxa"/>
            <w:vMerge/>
            <w:shd w:val="clear" w:color="auto" w:fill="EAD5FF"/>
            <w:vAlign w:val="center"/>
          </w:tcPr>
          <w:p w14:paraId="25578BD7" w14:textId="28448779" w:rsidR="00971633" w:rsidRPr="00FB0F6A" w:rsidRDefault="00971633" w:rsidP="00547E7D">
            <w:pPr>
              <w:contextualSpacing/>
              <w:rPr>
                <w:b/>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EAD5FF"/>
            <w:vAlign w:val="center"/>
          </w:tcPr>
          <w:p w14:paraId="55A1FA39" w14:textId="77777777" w:rsidR="00971633" w:rsidRPr="00547E7D" w:rsidRDefault="00971633" w:rsidP="00547E7D">
            <w:pPr>
              <w:contextualSpacing/>
              <w:rPr>
                <w:b/>
                <w:bCs/>
                <w:sz w:val="20"/>
                <w:szCs w:val="20"/>
              </w:rPr>
            </w:pPr>
            <w:r w:rsidRPr="00547E7D">
              <w:rPr>
                <w:b/>
                <w:bCs/>
                <w:sz w:val="20"/>
                <w:szCs w:val="20"/>
              </w:rPr>
              <w:t>6pm – 9pm</w:t>
            </w:r>
          </w:p>
          <w:p w14:paraId="50F3424C" w14:textId="42095139" w:rsidR="00971633" w:rsidRPr="00547E7D" w:rsidRDefault="00971633" w:rsidP="00547E7D">
            <w:pPr>
              <w:contextualSpacing/>
              <w:rPr>
                <w:b/>
                <w:bCs/>
                <w:sz w:val="20"/>
                <w:szCs w:val="20"/>
              </w:rPr>
            </w:pPr>
            <w:r w:rsidRPr="00547E7D">
              <w:rPr>
                <w:b/>
                <w:bCs/>
                <w:sz w:val="20"/>
                <w:szCs w:val="20"/>
              </w:rPr>
              <w:t>Reclaim The Night Walk, start/finish Ayr Academy</w:t>
            </w:r>
          </w:p>
        </w:tc>
        <w:tc>
          <w:tcPr>
            <w:tcW w:w="5954" w:type="dxa"/>
            <w:tcBorders>
              <w:top w:val="single" w:sz="4" w:space="0" w:color="auto"/>
              <w:left w:val="single" w:sz="4" w:space="0" w:color="auto"/>
              <w:bottom w:val="single" w:sz="4" w:space="0" w:color="auto"/>
              <w:right w:val="single" w:sz="4" w:space="0" w:color="auto"/>
            </w:tcBorders>
            <w:shd w:val="clear" w:color="auto" w:fill="EAD5FF"/>
            <w:vAlign w:val="center"/>
          </w:tcPr>
          <w:p w14:paraId="716B91A9" w14:textId="69C1423C" w:rsidR="00971633" w:rsidRPr="00547E7D" w:rsidRDefault="00971633" w:rsidP="00547E7D">
            <w:pPr>
              <w:contextualSpacing/>
              <w:rPr>
                <w:b/>
                <w:bCs/>
                <w:color w:val="000000" w:themeColor="text1"/>
                <w:sz w:val="20"/>
                <w:szCs w:val="20"/>
              </w:rPr>
            </w:pPr>
            <w:r w:rsidRPr="00547E7D">
              <w:rPr>
                <w:b/>
                <w:bCs/>
                <w:color w:val="000000" w:themeColor="text1"/>
                <w:sz w:val="20"/>
                <w:szCs w:val="20"/>
              </w:rPr>
              <w:t>VAWP South Ayrshire / Police Scotland</w:t>
            </w:r>
          </w:p>
          <w:p w14:paraId="46C00312" w14:textId="32C255D7" w:rsidR="00971633" w:rsidRPr="00547E7D" w:rsidRDefault="00971633" w:rsidP="00547E7D">
            <w:pPr>
              <w:contextualSpacing/>
              <w:rPr>
                <w:b/>
                <w:bCs/>
                <w:color w:val="000000" w:themeColor="text1"/>
                <w:sz w:val="20"/>
                <w:szCs w:val="20"/>
              </w:rPr>
            </w:pPr>
            <w:r w:rsidRPr="00547E7D">
              <w:rPr>
                <w:b/>
                <w:bCs/>
                <w:color w:val="000000" w:themeColor="text1"/>
                <w:sz w:val="20"/>
                <w:szCs w:val="20"/>
              </w:rPr>
              <w:t xml:space="preserve">Email: </w:t>
            </w:r>
            <w:hyperlink r:id="rId13" w:history="1">
              <w:r w:rsidR="006B6406" w:rsidRPr="00DF2EB2">
                <w:rPr>
                  <w:rStyle w:val="Hyperlink"/>
                </w:rPr>
                <w:t>H</w:t>
              </w:r>
              <w:r w:rsidR="006B6406" w:rsidRPr="00DF2EB2">
                <w:rPr>
                  <w:rStyle w:val="Hyperlink"/>
                  <w:b/>
                  <w:bCs/>
                  <w:sz w:val="20"/>
                  <w:szCs w:val="20"/>
                </w:rPr>
                <w:t>eather.davidson@south-ayrshire.gov.uk</w:t>
              </w:r>
            </w:hyperlink>
          </w:p>
          <w:p w14:paraId="1F433128" w14:textId="5AD1B245" w:rsidR="00971633" w:rsidRPr="00547E7D" w:rsidRDefault="00971633" w:rsidP="00547E7D">
            <w:pPr>
              <w:contextualSpacing/>
              <w:rPr>
                <w:b/>
                <w:bCs/>
                <w:sz w:val="20"/>
                <w:szCs w:val="20"/>
              </w:rPr>
            </w:pPr>
            <w:r w:rsidRPr="00547E7D">
              <w:rPr>
                <w:b/>
                <w:bCs/>
                <w:sz w:val="20"/>
                <w:szCs w:val="20"/>
              </w:rPr>
              <w:t xml:space="preserve">Email: </w:t>
            </w:r>
            <w:hyperlink r:id="rId14" w:history="1">
              <w:r w:rsidRPr="00547E7D">
                <w:rPr>
                  <w:rStyle w:val="Hyperlink"/>
                  <w:b/>
                  <w:bCs/>
                  <w:sz w:val="20"/>
                  <w:szCs w:val="20"/>
                </w:rPr>
                <w:t>Karen.barlas@police.scotland.uk</w:t>
              </w:r>
            </w:hyperlink>
            <w:r w:rsidRPr="00547E7D">
              <w:rPr>
                <w:b/>
                <w:bCs/>
                <w:color w:val="000000" w:themeColor="text1"/>
                <w:sz w:val="20"/>
                <w:szCs w:val="20"/>
              </w:rPr>
              <w:t xml:space="preserve">   </w:t>
            </w:r>
          </w:p>
        </w:tc>
      </w:tr>
      <w:tr w:rsidR="00971633" w14:paraId="0FCF1135" w14:textId="77777777" w:rsidTr="00971633">
        <w:trPr>
          <w:trHeight w:val="688"/>
        </w:trPr>
        <w:tc>
          <w:tcPr>
            <w:tcW w:w="2552" w:type="dxa"/>
            <w:vMerge/>
            <w:shd w:val="clear" w:color="auto" w:fill="00C9C4"/>
            <w:vAlign w:val="center"/>
          </w:tcPr>
          <w:p w14:paraId="77F767FD" w14:textId="77777777" w:rsidR="00971633" w:rsidRPr="00E34951" w:rsidRDefault="00971633" w:rsidP="00547E7D">
            <w:pPr>
              <w:contextualSpacing/>
              <w:rPr>
                <w:b/>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EAD5FF"/>
            <w:vAlign w:val="center"/>
          </w:tcPr>
          <w:p w14:paraId="7F5C1603" w14:textId="61D3429B" w:rsidR="00971633" w:rsidRPr="00FB793F" w:rsidRDefault="00FB793F" w:rsidP="00547E7D">
            <w:pPr>
              <w:contextualSpacing/>
              <w:rPr>
                <w:b/>
                <w:bCs/>
                <w:color w:val="000000" w:themeColor="text1"/>
                <w:sz w:val="20"/>
                <w:szCs w:val="20"/>
              </w:rPr>
            </w:pPr>
            <w:r w:rsidRPr="00FB793F">
              <w:rPr>
                <w:b/>
                <w:bCs/>
                <w:color w:val="000000" w:themeColor="text1"/>
                <w:sz w:val="20"/>
                <w:szCs w:val="20"/>
              </w:rPr>
              <w:t xml:space="preserve">Gender based violence staff training </w:t>
            </w:r>
            <w:proofErr w:type="gramStart"/>
            <w:r w:rsidRPr="00FB793F">
              <w:rPr>
                <w:b/>
                <w:bCs/>
                <w:color w:val="000000" w:themeColor="text1"/>
                <w:sz w:val="20"/>
                <w:szCs w:val="20"/>
              </w:rPr>
              <w:t>session</w:t>
            </w:r>
            <w:proofErr w:type="gramEnd"/>
            <w:r w:rsidRPr="00FB793F">
              <w:rPr>
                <w:b/>
                <w:bCs/>
                <w:color w:val="000000" w:themeColor="text1"/>
                <w:sz w:val="20"/>
                <w:szCs w:val="20"/>
              </w:rPr>
              <w:t xml:space="preserve"> </w:t>
            </w:r>
          </w:p>
          <w:p w14:paraId="3D6EAEEC" w14:textId="77777777" w:rsidR="00FB793F" w:rsidRDefault="00FB793F" w:rsidP="00547E7D">
            <w:pPr>
              <w:contextualSpacing/>
              <w:rPr>
                <w:color w:val="000000" w:themeColor="text1"/>
                <w:sz w:val="20"/>
                <w:szCs w:val="20"/>
              </w:rPr>
            </w:pPr>
            <w:r w:rsidRPr="00FB793F">
              <w:rPr>
                <w:b/>
                <w:bCs/>
                <w:color w:val="000000" w:themeColor="text1"/>
                <w:sz w:val="20"/>
                <w:szCs w:val="20"/>
              </w:rPr>
              <w:t>University of West of Scotland</w:t>
            </w:r>
            <w:r>
              <w:rPr>
                <w:color w:val="000000" w:themeColor="text1"/>
                <w:sz w:val="20"/>
                <w:szCs w:val="20"/>
              </w:rPr>
              <w:t xml:space="preserve"> </w:t>
            </w:r>
          </w:p>
          <w:p w14:paraId="0482F47D" w14:textId="78F00024" w:rsidR="00E71337" w:rsidRDefault="00E71337" w:rsidP="00547E7D">
            <w:pPr>
              <w:contextualSpacing/>
              <w:rPr>
                <w:color w:val="000000" w:themeColor="text1"/>
                <w:sz w:val="20"/>
                <w:szCs w:val="20"/>
              </w:rPr>
            </w:pPr>
          </w:p>
          <w:p w14:paraId="3BED72D6" w14:textId="7A6740CC" w:rsidR="00E71337" w:rsidRPr="00E34951" w:rsidRDefault="00E71337" w:rsidP="00547E7D">
            <w:pPr>
              <w:contextualSpacing/>
              <w:rPr>
                <w:color w:val="000000" w:themeColor="text1"/>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EAD5FF"/>
            <w:vAlign w:val="center"/>
          </w:tcPr>
          <w:p w14:paraId="287072D7" w14:textId="77777777" w:rsidR="00FB793F" w:rsidRPr="00FB793F" w:rsidRDefault="00FB793F" w:rsidP="00FB793F">
            <w:pPr>
              <w:contextualSpacing/>
              <w:rPr>
                <w:b/>
                <w:bCs/>
                <w:color w:val="000000" w:themeColor="text1"/>
                <w:sz w:val="20"/>
                <w:szCs w:val="20"/>
              </w:rPr>
            </w:pPr>
            <w:r w:rsidRPr="00FB793F">
              <w:rPr>
                <w:b/>
                <w:bCs/>
                <w:color w:val="000000" w:themeColor="text1"/>
                <w:sz w:val="20"/>
                <w:szCs w:val="20"/>
              </w:rPr>
              <w:t xml:space="preserve">South Ayrshire </w:t>
            </w:r>
            <w:proofErr w:type="spellStart"/>
            <w:r w:rsidRPr="00FB793F">
              <w:rPr>
                <w:b/>
                <w:bCs/>
                <w:color w:val="000000" w:themeColor="text1"/>
                <w:sz w:val="20"/>
                <w:szCs w:val="20"/>
              </w:rPr>
              <w:t>Womens</w:t>
            </w:r>
            <w:proofErr w:type="spellEnd"/>
            <w:r w:rsidRPr="00FB793F">
              <w:rPr>
                <w:b/>
                <w:bCs/>
                <w:color w:val="000000" w:themeColor="text1"/>
                <w:sz w:val="20"/>
                <w:szCs w:val="20"/>
              </w:rPr>
              <w:t xml:space="preserve"> Aid</w:t>
            </w:r>
          </w:p>
          <w:p w14:paraId="7CF26B88" w14:textId="530C465A" w:rsidR="00FB793F" w:rsidRPr="00FB793F" w:rsidRDefault="00FB793F" w:rsidP="00FB793F">
            <w:pPr>
              <w:contextualSpacing/>
              <w:rPr>
                <w:b/>
                <w:bCs/>
                <w:color w:val="000000" w:themeColor="text1"/>
                <w:sz w:val="20"/>
                <w:szCs w:val="20"/>
              </w:rPr>
            </w:pPr>
            <w:proofErr w:type="gramStart"/>
            <w:r w:rsidRPr="00FB793F">
              <w:rPr>
                <w:b/>
                <w:bCs/>
                <w:color w:val="000000" w:themeColor="text1"/>
                <w:sz w:val="20"/>
                <w:szCs w:val="20"/>
              </w:rPr>
              <w:t>Email :</w:t>
            </w:r>
            <w:proofErr w:type="gramEnd"/>
            <w:r w:rsidRPr="00FB793F">
              <w:rPr>
                <w:b/>
                <w:bCs/>
                <w:color w:val="000000" w:themeColor="text1"/>
                <w:sz w:val="20"/>
                <w:szCs w:val="20"/>
              </w:rPr>
              <w:t xml:space="preserve"> </w:t>
            </w:r>
            <w:hyperlink r:id="rId15" w:history="1">
              <w:r w:rsidRPr="00FB793F">
                <w:rPr>
                  <w:rStyle w:val="Hyperlink"/>
                  <w:b/>
                  <w:bCs/>
                  <w:sz w:val="20"/>
                  <w:szCs w:val="20"/>
                </w:rPr>
                <w:t>Shirley.middleditch@sawamail.org.uk</w:t>
              </w:r>
            </w:hyperlink>
            <w:r w:rsidRPr="00FB793F">
              <w:rPr>
                <w:b/>
                <w:bCs/>
                <w:color w:val="000000" w:themeColor="text1"/>
                <w:sz w:val="20"/>
                <w:szCs w:val="20"/>
              </w:rPr>
              <w:t xml:space="preserve"> </w:t>
            </w:r>
          </w:p>
          <w:p w14:paraId="1F5B6219" w14:textId="497939B0" w:rsidR="00971633" w:rsidRPr="001A7AE1" w:rsidRDefault="00FB793F" w:rsidP="00FB793F">
            <w:pPr>
              <w:contextualSpacing/>
              <w:rPr>
                <w:color w:val="000000" w:themeColor="text1"/>
                <w:sz w:val="20"/>
                <w:szCs w:val="20"/>
              </w:rPr>
            </w:pPr>
            <w:r w:rsidRPr="00FB793F">
              <w:rPr>
                <w:b/>
                <w:bCs/>
                <w:color w:val="000000" w:themeColor="text1"/>
                <w:sz w:val="20"/>
                <w:szCs w:val="20"/>
              </w:rPr>
              <w:t xml:space="preserve">Email: </w:t>
            </w:r>
            <w:hyperlink r:id="rId16" w:history="1">
              <w:r w:rsidRPr="00FB793F">
                <w:rPr>
                  <w:rStyle w:val="Hyperlink"/>
                  <w:b/>
                  <w:bCs/>
                  <w:sz w:val="20"/>
                  <w:szCs w:val="20"/>
                </w:rPr>
                <w:t>niamh.connolly@sawamail.org.uk</w:t>
              </w:r>
            </w:hyperlink>
            <w:r>
              <w:rPr>
                <w:color w:val="000000" w:themeColor="text1"/>
                <w:sz w:val="20"/>
                <w:szCs w:val="20"/>
              </w:rPr>
              <w:t xml:space="preserve"> </w:t>
            </w:r>
          </w:p>
        </w:tc>
      </w:tr>
      <w:tr w:rsidR="00971633" w14:paraId="4AE1E8D6" w14:textId="77777777" w:rsidTr="00971633">
        <w:trPr>
          <w:trHeight w:val="1043"/>
        </w:trPr>
        <w:tc>
          <w:tcPr>
            <w:tcW w:w="2552" w:type="dxa"/>
            <w:vMerge w:val="restart"/>
            <w:shd w:val="clear" w:color="auto" w:fill="00C9C4"/>
            <w:vAlign w:val="center"/>
          </w:tcPr>
          <w:p w14:paraId="39DA4DC0" w14:textId="68F0EA61" w:rsidR="00971633" w:rsidRPr="00E34951" w:rsidRDefault="00971633" w:rsidP="00547E7D">
            <w:pPr>
              <w:contextualSpacing/>
              <w:rPr>
                <w:b/>
                <w:sz w:val="20"/>
                <w:szCs w:val="20"/>
              </w:rPr>
            </w:pPr>
            <w:r>
              <w:rPr>
                <w:b/>
                <w:sz w:val="20"/>
                <w:szCs w:val="20"/>
              </w:rPr>
              <w:t>Wednesday 27</w:t>
            </w:r>
            <w:r w:rsidRPr="00E34951">
              <w:rPr>
                <w:b/>
                <w:sz w:val="20"/>
                <w:szCs w:val="20"/>
              </w:rPr>
              <w:t>h November</w:t>
            </w:r>
          </w:p>
        </w:tc>
        <w:tc>
          <w:tcPr>
            <w:tcW w:w="6095" w:type="dxa"/>
            <w:tcBorders>
              <w:top w:val="single" w:sz="4" w:space="0" w:color="auto"/>
              <w:left w:val="single" w:sz="4" w:space="0" w:color="auto"/>
              <w:bottom w:val="single" w:sz="4" w:space="0" w:color="auto"/>
              <w:right w:val="single" w:sz="4" w:space="0" w:color="auto"/>
            </w:tcBorders>
            <w:shd w:val="clear" w:color="auto" w:fill="00C9C4"/>
            <w:vAlign w:val="center"/>
          </w:tcPr>
          <w:p w14:paraId="42794E8B" w14:textId="7DF0F2CF" w:rsidR="00C56523" w:rsidRDefault="00C56523" w:rsidP="00C56523">
            <w:pPr>
              <w:contextualSpacing/>
              <w:rPr>
                <w:b/>
                <w:bCs/>
                <w:sz w:val="20"/>
                <w:szCs w:val="20"/>
              </w:rPr>
            </w:pPr>
            <w:r w:rsidRPr="00C56523">
              <w:rPr>
                <w:b/>
                <w:bCs/>
                <w:sz w:val="20"/>
                <w:szCs w:val="20"/>
              </w:rPr>
              <w:t>The Remembering the Accused</w:t>
            </w:r>
            <w:r>
              <w:rPr>
                <w:b/>
                <w:bCs/>
                <w:sz w:val="20"/>
                <w:szCs w:val="20"/>
              </w:rPr>
              <w:t xml:space="preserve">- Statue </w:t>
            </w:r>
            <w:proofErr w:type="gramStart"/>
            <w:r>
              <w:rPr>
                <w:b/>
                <w:bCs/>
                <w:sz w:val="20"/>
                <w:szCs w:val="20"/>
              </w:rPr>
              <w:t>launch</w:t>
            </w:r>
            <w:proofErr w:type="gramEnd"/>
            <w:r>
              <w:rPr>
                <w:b/>
                <w:bCs/>
                <w:sz w:val="20"/>
                <w:szCs w:val="20"/>
              </w:rPr>
              <w:t xml:space="preserve"> </w:t>
            </w:r>
          </w:p>
          <w:p w14:paraId="639A6562" w14:textId="368E8697" w:rsidR="00C56523" w:rsidRPr="00C56523" w:rsidRDefault="00C56523" w:rsidP="00C56523">
            <w:pPr>
              <w:contextualSpacing/>
              <w:rPr>
                <w:b/>
                <w:bCs/>
                <w:sz w:val="20"/>
                <w:szCs w:val="20"/>
              </w:rPr>
            </w:pPr>
            <w:proofErr w:type="spellStart"/>
            <w:r>
              <w:rPr>
                <w:b/>
                <w:bCs/>
                <w:sz w:val="20"/>
                <w:szCs w:val="20"/>
              </w:rPr>
              <w:t>Hystayria</w:t>
            </w:r>
            <w:proofErr w:type="spellEnd"/>
            <w:r>
              <w:rPr>
                <w:b/>
                <w:bCs/>
                <w:sz w:val="20"/>
                <w:szCs w:val="20"/>
              </w:rPr>
              <w:t xml:space="preserve"> screening </w:t>
            </w:r>
          </w:p>
          <w:p w14:paraId="42C6F473" w14:textId="77777777" w:rsidR="00C56523" w:rsidRPr="00C56523" w:rsidRDefault="00C56523" w:rsidP="00C56523">
            <w:pPr>
              <w:contextualSpacing/>
              <w:rPr>
                <w:b/>
                <w:bCs/>
                <w:sz w:val="20"/>
                <w:szCs w:val="20"/>
              </w:rPr>
            </w:pPr>
          </w:p>
          <w:p w14:paraId="659CC454" w14:textId="77777777" w:rsidR="00C56523" w:rsidRPr="00C56523" w:rsidRDefault="00C56523" w:rsidP="00C56523">
            <w:pPr>
              <w:contextualSpacing/>
              <w:rPr>
                <w:b/>
                <w:bCs/>
                <w:sz w:val="20"/>
                <w:szCs w:val="20"/>
              </w:rPr>
            </w:pPr>
            <w:r w:rsidRPr="00C56523">
              <w:rPr>
                <w:b/>
                <w:bCs/>
                <w:sz w:val="20"/>
                <w:szCs w:val="20"/>
              </w:rPr>
              <w:t>Wed 27th Nov 2024</w:t>
            </w:r>
          </w:p>
          <w:p w14:paraId="4A24C194" w14:textId="77777777" w:rsidR="00C56523" w:rsidRPr="00C56523" w:rsidRDefault="00C56523" w:rsidP="00C56523">
            <w:pPr>
              <w:contextualSpacing/>
              <w:rPr>
                <w:b/>
                <w:bCs/>
                <w:sz w:val="20"/>
                <w:szCs w:val="20"/>
              </w:rPr>
            </w:pPr>
            <w:r w:rsidRPr="00C56523">
              <w:rPr>
                <w:b/>
                <w:bCs/>
                <w:sz w:val="20"/>
                <w:szCs w:val="20"/>
              </w:rPr>
              <w:t>10:00 – 13:00</w:t>
            </w:r>
          </w:p>
          <w:p w14:paraId="262148EC" w14:textId="3E67F1EB" w:rsidR="00C56523" w:rsidRDefault="00C56523" w:rsidP="00C56523">
            <w:pPr>
              <w:contextualSpacing/>
              <w:rPr>
                <w:b/>
                <w:bCs/>
                <w:sz w:val="20"/>
                <w:szCs w:val="20"/>
              </w:rPr>
            </w:pPr>
            <w:r w:rsidRPr="00C56523">
              <w:rPr>
                <w:b/>
                <w:bCs/>
                <w:sz w:val="20"/>
                <w:szCs w:val="20"/>
              </w:rPr>
              <w:t>Cutty Sark &amp; Cutty Park</w:t>
            </w:r>
            <w:r>
              <w:rPr>
                <w:b/>
                <w:bCs/>
                <w:sz w:val="20"/>
                <w:szCs w:val="20"/>
              </w:rPr>
              <w:t>, Ayr</w:t>
            </w:r>
          </w:p>
          <w:p w14:paraId="4E326AF2" w14:textId="77777777" w:rsidR="00C56523" w:rsidRDefault="00C56523" w:rsidP="00547E7D">
            <w:pPr>
              <w:contextualSpacing/>
              <w:rPr>
                <w:b/>
                <w:bCs/>
                <w:sz w:val="20"/>
                <w:szCs w:val="20"/>
              </w:rPr>
            </w:pPr>
          </w:p>
          <w:p w14:paraId="2F050295" w14:textId="53FC9536" w:rsidR="00971633" w:rsidRPr="00FD35BF" w:rsidRDefault="00971633" w:rsidP="00C56523">
            <w:pPr>
              <w:contextualSpacing/>
              <w:rPr>
                <w:b/>
                <w:bCs/>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00C9C4"/>
            <w:vAlign w:val="center"/>
          </w:tcPr>
          <w:p w14:paraId="1809D693" w14:textId="6BD5C442" w:rsidR="00971633" w:rsidRPr="00547E7D" w:rsidRDefault="00971633" w:rsidP="00547E7D">
            <w:pPr>
              <w:contextualSpacing/>
              <w:rPr>
                <w:b/>
                <w:bCs/>
                <w:sz w:val="20"/>
                <w:szCs w:val="20"/>
              </w:rPr>
            </w:pPr>
            <w:r w:rsidRPr="00547E7D">
              <w:rPr>
                <w:b/>
                <w:bCs/>
                <w:sz w:val="20"/>
                <w:szCs w:val="20"/>
              </w:rPr>
              <w:t>Destination South Ayrshire / VAW-J</w:t>
            </w:r>
            <w:r w:rsidR="00FB793F">
              <w:rPr>
                <w:b/>
                <w:bCs/>
                <w:sz w:val="20"/>
                <w:szCs w:val="20"/>
              </w:rPr>
              <w:t xml:space="preserve">oint Action Group </w:t>
            </w:r>
          </w:p>
          <w:p w14:paraId="18D4AF22" w14:textId="27AEE270" w:rsidR="00971633" w:rsidRDefault="00971633" w:rsidP="00547E7D">
            <w:pPr>
              <w:contextualSpacing/>
              <w:rPr>
                <w:b/>
                <w:bCs/>
                <w:sz w:val="20"/>
                <w:szCs w:val="20"/>
              </w:rPr>
            </w:pPr>
            <w:r w:rsidRPr="00547E7D">
              <w:rPr>
                <w:b/>
                <w:bCs/>
                <w:sz w:val="20"/>
                <w:szCs w:val="20"/>
              </w:rPr>
              <w:t xml:space="preserve">Email: </w:t>
            </w:r>
            <w:hyperlink r:id="rId17" w:history="1">
              <w:r w:rsidRPr="0088698D">
                <w:rPr>
                  <w:rStyle w:val="Hyperlink"/>
                  <w:b/>
                  <w:bCs/>
                  <w:sz w:val="20"/>
                  <w:szCs w:val="20"/>
                </w:rPr>
                <w:t>joan.elliot@south-ayrshire.gov.uk</w:t>
              </w:r>
            </w:hyperlink>
          </w:p>
          <w:p w14:paraId="3F584878" w14:textId="160BACF8" w:rsidR="00971633" w:rsidRPr="00547E7D" w:rsidRDefault="00971633" w:rsidP="00547E7D">
            <w:pPr>
              <w:contextualSpacing/>
              <w:rPr>
                <w:b/>
                <w:bCs/>
                <w:sz w:val="20"/>
                <w:szCs w:val="20"/>
              </w:rPr>
            </w:pPr>
            <w:r w:rsidRPr="00547E7D">
              <w:rPr>
                <w:b/>
                <w:bCs/>
                <w:sz w:val="20"/>
                <w:szCs w:val="20"/>
              </w:rPr>
              <w:t xml:space="preserve">Email: </w:t>
            </w:r>
            <w:hyperlink r:id="rId18" w:history="1">
              <w:r w:rsidRPr="00547E7D">
                <w:rPr>
                  <w:rStyle w:val="Hyperlink"/>
                  <w:b/>
                  <w:bCs/>
                  <w:sz w:val="20"/>
                  <w:szCs w:val="20"/>
                </w:rPr>
                <w:t>heather.davidson@south-ayrshire.gov.uk</w:t>
              </w:r>
            </w:hyperlink>
          </w:p>
          <w:p w14:paraId="6E40E6C4" w14:textId="7753352C" w:rsidR="00971633" w:rsidRPr="00547E7D" w:rsidRDefault="00971633" w:rsidP="00547E7D">
            <w:pPr>
              <w:contextualSpacing/>
              <w:rPr>
                <w:b/>
                <w:bCs/>
                <w:sz w:val="20"/>
                <w:szCs w:val="20"/>
              </w:rPr>
            </w:pPr>
            <w:r w:rsidRPr="00547E7D">
              <w:rPr>
                <w:b/>
                <w:bCs/>
                <w:sz w:val="20"/>
                <w:szCs w:val="20"/>
              </w:rPr>
              <w:t xml:space="preserve">Email: </w:t>
            </w:r>
            <w:hyperlink r:id="rId19" w:history="1">
              <w:r w:rsidRPr="00547E7D">
                <w:rPr>
                  <w:rStyle w:val="Hyperlink"/>
                  <w:b/>
                  <w:bCs/>
                  <w:sz w:val="20"/>
                  <w:szCs w:val="20"/>
                </w:rPr>
                <w:t>samantha.brown@south-ayrhire.gov.uk</w:t>
              </w:r>
            </w:hyperlink>
          </w:p>
        </w:tc>
      </w:tr>
      <w:tr w:rsidR="00971633" w14:paraId="567184D7" w14:textId="77777777" w:rsidTr="00971633">
        <w:trPr>
          <w:trHeight w:val="688"/>
        </w:trPr>
        <w:tc>
          <w:tcPr>
            <w:tcW w:w="2552" w:type="dxa"/>
            <w:vMerge/>
            <w:shd w:val="clear" w:color="auto" w:fill="00C9C4"/>
            <w:vAlign w:val="center"/>
          </w:tcPr>
          <w:p w14:paraId="57F66F8A" w14:textId="4DD4819C" w:rsidR="00971633" w:rsidRPr="00E34951" w:rsidRDefault="00971633" w:rsidP="00547E7D">
            <w:pPr>
              <w:contextualSpacing/>
              <w:rPr>
                <w:b/>
                <w:sz w:val="28"/>
                <w:szCs w:val="28"/>
              </w:rPr>
            </w:pPr>
          </w:p>
        </w:tc>
        <w:tc>
          <w:tcPr>
            <w:tcW w:w="6095" w:type="dxa"/>
            <w:tcBorders>
              <w:top w:val="single" w:sz="4" w:space="0" w:color="auto"/>
              <w:left w:val="single" w:sz="4" w:space="0" w:color="auto"/>
              <w:bottom w:val="single" w:sz="4" w:space="0" w:color="auto"/>
              <w:right w:val="single" w:sz="4" w:space="0" w:color="auto"/>
            </w:tcBorders>
            <w:shd w:val="clear" w:color="auto" w:fill="00C9C4"/>
            <w:vAlign w:val="center"/>
          </w:tcPr>
          <w:p w14:paraId="02A762CE" w14:textId="19077754" w:rsidR="006B6406" w:rsidRPr="00FB793F" w:rsidRDefault="006B6406" w:rsidP="00547E7D">
            <w:pPr>
              <w:contextualSpacing/>
              <w:rPr>
                <w:b/>
                <w:bCs/>
              </w:rPr>
            </w:pPr>
            <w:r w:rsidRPr="00FB793F">
              <w:rPr>
                <w:b/>
                <w:bCs/>
                <w:sz w:val="20"/>
                <w:szCs w:val="20"/>
              </w:rPr>
              <w:t>W</w:t>
            </w:r>
            <w:r w:rsidRPr="00FB793F">
              <w:rPr>
                <w:b/>
                <w:bCs/>
              </w:rPr>
              <w:t>omen’s</w:t>
            </w:r>
            <w:r w:rsidR="00680F3C" w:rsidRPr="00FB793F">
              <w:rPr>
                <w:b/>
                <w:bCs/>
              </w:rPr>
              <w:t xml:space="preserve"> aid training </w:t>
            </w:r>
          </w:p>
          <w:p w14:paraId="28D5A017" w14:textId="77777777" w:rsidR="00971633" w:rsidRPr="00FB793F" w:rsidRDefault="006B6406" w:rsidP="00547E7D">
            <w:pPr>
              <w:contextualSpacing/>
              <w:rPr>
                <w:b/>
                <w:bCs/>
              </w:rPr>
            </w:pPr>
            <w:r w:rsidRPr="00FB793F">
              <w:rPr>
                <w:b/>
                <w:bCs/>
              </w:rPr>
              <w:t>University of west of Scotland</w:t>
            </w:r>
            <w:r w:rsidR="008A573A" w:rsidRPr="00FB793F">
              <w:rPr>
                <w:b/>
                <w:bCs/>
              </w:rPr>
              <w:t xml:space="preserve"> </w:t>
            </w:r>
          </w:p>
          <w:p w14:paraId="4433191A" w14:textId="01F84A0D" w:rsidR="006B6406" w:rsidRPr="006B6406" w:rsidRDefault="006B6406" w:rsidP="00547E7D">
            <w:pPr>
              <w:contextualSpacing/>
              <w:rPr>
                <w:sz w:val="20"/>
                <w:szCs w:val="20"/>
              </w:rPr>
            </w:pPr>
            <w:r w:rsidRPr="00FB793F">
              <w:rPr>
                <w:b/>
                <w:bCs/>
                <w:sz w:val="20"/>
                <w:szCs w:val="20"/>
              </w:rPr>
              <w:t>Online</w:t>
            </w:r>
          </w:p>
        </w:tc>
        <w:tc>
          <w:tcPr>
            <w:tcW w:w="5954" w:type="dxa"/>
            <w:tcBorders>
              <w:top w:val="single" w:sz="4" w:space="0" w:color="auto"/>
              <w:left w:val="single" w:sz="4" w:space="0" w:color="auto"/>
              <w:bottom w:val="single" w:sz="4" w:space="0" w:color="auto"/>
              <w:right w:val="single" w:sz="4" w:space="0" w:color="auto"/>
            </w:tcBorders>
            <w:shd w:val="clear" w:color="auto" w:fill="00C9C4"/>
            <w:vAlign w:val="center"/>
          </w:tcPr>
          <w:p w14:paraId="6143EBA7" w14:textId="77777777" w:rsidR="00FB793F" w:rsidRPr="00FB793F" w:rsidRDefault="00971633" w:rsidP="00FB793F">
            <w:pPr>
              <w:contextualSpacing/>
              <w:rPr>
                <w:b/>
                <w:bCs/>
                <w:sz w:val="20"/>
                <w:szCs w:val="20"/>
              </w:rPr>
            </w:pPr>
            <w:r>
              <w:rPr>
                <w:b/>
                <w:bCs/>
                <w:sz w:val="20"/>
                <w:szCs w:val="20"/>
              </w:rPr>
              <w:t xml:space="preserve"> </w:t>
            </w:r>
            <w:r w:rsidR="00FB793F" w:rsidRPr="00FB793F">
              <w:rPr>
                <w:b/>
                <w:bCs/>
                <w:sz w:val="20"/>
                <w:szCs w:val="20"/>
              </w:rPr>
              <w:t xml:space="preserve">South Ayrshire </w:t>
            </w:r>
            <w:proofErr w:type="spellStart"/>
            <w:r w:rsidR="00FB793F" w:rsidRPr="00FB793F">
              <w:rPr>
                <w:b/>
                <w:bCs/>
                <w:sz w:val="20"/>
                <w:szCs w:val="20"/>
              </w:rPr>
              <w:t>Womens</w:t>
            </w:r>
            <w:proofErr w:type="spellEnd"/>
            <w:r w:rsidR="00FB793F" w:rsidRPr="00FB793F">
              <w:rPr>
                <w:b/>
                <w:bCs/>
                <w:sz w:val="20"/>
                <w:szCs w:val="20"/>
              </w:rPr>
              <w:t xml:space="preserve"> Aid</w:t>
            </w:r>
          </w:p>
          <w:p w14:paraId="05B45DEF" w14:textId="15BF0A97" w:rsidR="00FB793F" w:rsidRPr="00FB793F" w:rsidRDefault="00FB793F" w:rsidP="00FB793F">
            <w:pPr>
              <w:contextualSpacing/>
              <w:rPr>
                <w:b/>
                <w:bCs/>
                <w:sz w:val="20"/>
                <w:szCs w:val="20"/>
              </w:rPr>
            </w:pPr>
            <w:proofErr w:type="gramStart"/>
            <w:r w:rsidRPr="00FB793F">
              <w:rPr>
                <w:b/>
                <w:bCs/>
                <w:sz w:val="20"/>
                <w:szCs w:val="20"/>
              </w:rPr>
              <w:t>Email :</w:t>
            </w:r>
            <w:proofErr w:type="gramEnd"/>
            <w:r w:rsidRPr="00FB793F">
              <w:rPr>
                <w:b/>
                <w:bCs/>
                <w:sz w:val="20"/>
                <w:szCs w:val="20"/>
              </w:rPr>
              <w:t xml:space="preserve"> </w:t>
            </w:r>
            <w:hyperlink r:id="rId20" w:history="1">
              <w:r w:rsidRPr="00DF2EB2">
                <w:rPr>
                  <w:rStyle w:val="Hyperlink"/>
                  <w:b/>
                  <w:bCs/>
                  <w:sz w:val="20"/>
                  <w:szCs w:val="20"/>
                </w:rPr>
                <w:t>Shirley.middleditch@sawamail.org.uk</w:t>
              </w:r>
            </w:hyperlink>
            <w:r>
              <w:rPr>
                <w:b/>
                <w:bCs/>
                <w:sz w:val="20"/>
                <w:szCs w:val="20"/>
              </w:rPr>
              <w:t xml:space="preserve"> </w:t>
            </w:r>
          </w:p>
          <w:p w14:paraId="0A5A2A7B" w14:textId="0DEAEF8B" w:rsidR="006B6406" w:rsidRPr="007D50F8" w:rsidRDefault="00FB793F" w:rsidP="00FB793F">
            <w:pPr>
              <w:contextualSpacing/>
              <w:rPr>
                <w:b/>
                <w:bCs/>
                <w:sz w:val="20"/>
                <w:szCs w:val="20"/>
              </w:rPr>
            </w:pPr>
            <w:r w:rsidRPr="00FB793F">
              <w:rPr>
                <w:b/>
                <w:bCs/>
                <w:sz w:val="20"/>
                <w:szCs w:val="20"/>
              </w:rPr>
              <w:t xml:space="preserve">Email: </w:t>
            </w:r>
            <w:hyperlink r:id="rId21" w:history="1">
              <w:r w:rsidRPr="00DF2EB2">
                <w:rPr>
                  <w:rStyle w:val="Hyperlink"/>
                  <w:b/>
                  <w:bCs/>
                  <w:sz w:val="20"/>
                  <w:szCs w:val="20"/>
                </w:rPr>
                <w:t>niamh.connolly@sawamail.org.uk</w:t>
              </w:r>
            </w:hyperlink>
            <w:r>
              <w:rPr>
                <w:b/>
                <w:bCs/>
                <w:sz w:val="20"/>
                <w:szCs w:val="20"/>
              </w:rPr>
              <w:t xml:space="preserve"> </w:t>
            </w:r>
          </w:p>
          <w:p w14:paraId="7756C286" w14:textId="2D3D81D5" w:rsidR="00680F3C" w:rsidRPr="007D50F8" w:rsidRDefault="00680F3C" w:rsidP="00547E7D">
            <w:pPr>
              <w:contextualSpacing/>
              <w:rPr>
                <w:b/>
                <w:bCs/>
                <w:sz w:val="20"/>
                <w:szCs w:val="20"/>
              </w:rPr>
            </w:pPr>
          </w:p>
        </w:tc>
      </w:tr>
      <w:tr w:rsidR="00971633" w14:paraId="46397753" w14:textId="77777777" w:rsidTr="00971633">
        <w:trPr>
          <w:trHeight w:val="712"/>
        </w:trPr>
        <w:tc>
          <w:tcPr>
            <w:tcW w:w="2552" w:type="dxa"/>
            <w:vMerge/>
            <w:shd w:val="clear" w:color="auto" w:fill="auto"/>
            <w:vAlign w:val="center"/>
          </w:tcPr>
          <w:p w14:paraId="6A210623" w14:textId="77777777" w:rsidR="00971633" w:rsidRDefault="00971633" w:rsidP="00547E7D">
            <w:pPr>
              <w:contextualSpacing/>
              <w:rPr>
                <w:b/>
                <w:sz w:val="28"/>
                <w:szCs w:val="28"/>
              </w:rPr>
            </w:pPr>
          </w:p>
        </w:tc>
        <w:tc>
          <w:tcPr>
            <w:tcW w:w="6095" w:type="dxa"/>
            <w:tcBorders>
              <w:top w:val="single" w:sz="4" w:space="0" w:color="auto"/>
              <w:left w:val="single" w:sz="4" w:space="0" w:color="auto"/>
              <w:bottom w:val="single" w:sz="4" w:space="0" w:color="auto"/>
              <w:right w:val="single" w:sz="4" w:space="0" w:color="auto"/>
            </w:tcBorders>
            <w:shd w:val="clear" w:color="auto" w:fill="00C9C4"/>
            <w:vAlign w:val="center"/>
          </w:tcPr>
          <w:p w14:paraId="503BC046" w14:textId="1997AA60" w:rsidR="00971633" w:rsidRPr="00797B76" w:rsidRDefault="00971633" w:rsidP="00547E7D">
            <w:pPr>
              <w:contextualSpacing/>
              <w:rPr>
                <w:b/>
                <w:bCs/>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00C9C4"/>
            <w:vAlign w:val="center"/>
          </w:tcPr>
          <w:p w14:paraId="724F8414" w14:textId="56189EBA" w:rsidR="00971633" w:rsidRPr="00A328F2" w:rsidRDefault="00971633" w:rsidP="00547E7D">
            <w:pPr>
              <w:contextualSpacing/>
              <w:rPr>
                <w:b/>
                <w:bCs/>
                <w:sz w:val="20"/>
                <w:szCs w:val="20"/>
              </w:rPr>
            </w:pPr>
            <w:r w:rsidRPr="00A328F2">
              <w:rPr>
                <w:b/>
                <w:bCs/>
                <w:sz w:val="20"/>
                <w:szCs w:val="20"/>
              </w:rPr>
              <w:t xml:space="preserve"> </w:t>
            </w:r>
          </w:p>
          <w:p w14:paraId="1F4C1E77" w14:textId="4606D3C4" w:rsidR="00971633" w:rsidRPr="00A328F2" w:rsidRDefault="00971633" w:rsidP="00547E7D">
            <w:pPr>
              <w:contextualSpacing/>
              <w:rPr>
                <w:b/>
                <w:bCs/>
                <w:sz w:val="20"/>
                <w:szCs w:val="20"/>
              </w:rPr>
            </w:pPr>
          </w:p>
        </w:tc>
      </w:tr>
    </w:tbl>
    <w:p w14:paraId="016ABE79" w14:textId="7719D30A" w:rsidR="000C2537" w:rsidRDefault="000C2537" w:rsidP="002E7B14">
      <w:pPr>
        <w:spacing w:line="264" w:lineRule="auto"/>
        <w:jc w:val="center"/>
        <w:rPr>
          <w:b/>
          <w:sz w:val="16"/>
          <w:szCs w:val="16"/>
        </w:rPr>
      </w:pPr>
    </w:p>
    <w:p w14:paraId="34C2117C" w14:textId="5E5C21B2" w:rsidR="00547E7D" w:rsidRDefault="00547E7D">
      <w:pPr>
        <w:spacing w:after="160" w:line="259" w:lineRule="auto"/>
        <w:rPr>
          <w:b/>
          <w:sz w:val="16"/>
          <w:szCs w:val="16"/>
        </w:rPr>
      </w:pPr>
      <w:r>
        <w:rPr>
          <w:b/>
          <w:sz w:val="16"/>
          <w:szCs w:val="16"/>
        </w:rPr>
        <w:br w:type="page"/>
      </w:r>
    </w:p>
    <w:p w14:paraId="0F858D66" w14:textId="77777777" w:rsidR="000C2537" w:rsidRDefault="000C2537" w:rsidP="002E7B14">
      <w:pPr>
        <w:spacing w:line="264" w:lineRule="auto"/>
        <w:jc w:val="center"/>
        <w:rPr>
          <w:b/>
          <w:sz w:val="16"/>
          <w:szCs w:val="16"/>
        </w:rPr>
      </w:pPr>
    </w:p>
    <w:p w14:paraId="2D785EAC" w14:textId="7DD4AB33" w:rsidR="0010221D" w:rsidRDefault="0010221D" w:rsidP="002E7B14">
      <w:pPr>
        <w:spacing w:line="264" w:lineRule="auto"/>
        <w:jc w:val="center"/>
        <w:rPr>
          <w:b/>
          <w:sz w:val="16"/>
          <w:szCs w:val="16"/>
        </w:rPr>
      </w:pPr>
    </w:p>
    <w:tbl>
      <w:tblPr>
        <w:tblStyle w:val="TableGrid"/>
        <w:tblW w:w="14601" w:type="dxa"/>
        <w:tblInd w:w="-147" w:type="dxa"/>
        <w:tblLook w:val="04A0" w:firstRow="1" w:lastRow="0" w:firstColumn="1" w:lastColumn="0" w:noHBand="0" w:noVBand="1"/>
      </w:tblPr>
      <w:tblGrid>
        <w:gridCol w:w="2552"/>
        <w:gridCol w:w="6095"/>
        <w:gridCol w:w="5812"/>
        <w:gridCol w:w="142"/>
      </w:tblGrid>
      <w:tr w:rsidR="00971633" w:rsidRPr="00E34951" w14:paraId="1F5B3BE3" w14:textId="77777777" w:rsidTr="00971633">
        <w:trPr>
          <w:trHeight w:val="459"/>
        </w:trPr>
        <w:tc>
          <w:tcPr>
            <w:tcW w:w="2552" w:type="dxa"/>
            <w:shd w:val="clear" w:color="auto" w:fill="000000" w:themeFill="text1"/>
            <w:vAlign w:val="center"/>
          </w:tcPr>
          <w:p w14:paraId="0E0CF663" w14:textId="77777777" w:rsidR="00971633" w:rsidRPr="00DB3FC1" w:rsidRDefault="00971633" w:rsidP="00B12CF8">
            <w:pPr>
              <w:contextualSpacing/>
              <w:rPr>
                <w:b/>
                <w:color w:val="FFFFFF" w:themeColor="background1"/>
                <w:sz w:val="24"/>
                <w:szCs w:val="24"/>
              </w:rPr>
            </w:pPr>
            <w:r w:rsidRPr="00DB3FC1">
              <w:rPr>
                <w:b/>
                <w:color w:val="FFFFFF" w:themeColor="background1"/>
                <w:sz w:val="24"/>
                <w:szCs w:val="24"/>
              </w:rPr>
              <w:t>DAY</w:t>
            </w:r>
          </w:p>
        </w:tc>
        <w:tc>
          <w:tcPr>
            <w:tcW w:w="6095" w:type="dxa"/>
            <w:tcBorders>
              <w:bottom w:val="single" w:sz="4" w:space="0" w:color="auto"/>
            </w:tcBorders>
            <w:shd w:val="clear" w:color="auto" w:fill="000000" w:themeFill="text1"/>
            <w:vAlign w:val="center"/>
          </w:tcPr>
          <w:p w14:paraId="3030F55A" w14:textId="77777777" w:rsidR="00971633" w:rsidRPr="00DB3FC1" w:rsidRDefault="00971633" w:rsidP="00B12CF8">
            <w:pPr>
              <w:contextualSpacing/>
              <w:rPr>
                <w:b/>
                <w:color w:val="FFFFFF" w:themeColor="background1"/>
                <w:sz w:val="24"/>
                <w:szCs w:val="24"/>
              </w:rPr>
            </w:pPr>
            <w:r w:rsidRPr="00DB3FC1">
              <w:rPr>
                <w:b/>
                <w:color w:val="FFFFFF" w:themeColor="background1"/>
                <w:sz w:val="24"/>
                <w:szCs w:val="24"/>
              </w:rPr>
              <w:t>EVENT</w:t>
            </w:r>
          </w:p>
        </w:tc>
        <w:tc>
          <w:tcPr>
            <w:tcW w:w="5954" w:type="dxa"/>
            <w:gridSpan w:val="2"/>
            <w:tcBorders>
              <w:bottom w:val="single" w:sz="4" w:space="0" w:color="auto"/>
            </w:tcBorders>
            <w:shd w:val="clear" w:color="auto" w:fill="000000" w:themeFill="text1"/>
            <w:vAlign w:val="center"/>
          </w:tcPr>
          <w:p w14:paraId="614140AE" w14:textId="77777777" w:rsidR="00971633" w:rsidRPr="00DB3FC1" w:rsidRDefault="00971633" w:rsidP="00B12CF8">
            <w:pPr>
              <w:contextualSpacing/>
              <w:rPr>
                <w:b/>
                <w:color w:val="FFFFFF" w:themeColor="background1"/>
                <w:sz w:val="24"/>
                <w:szCs w:val="24"/>
              </w:rPr>
            </w:pPr>
            <w:r w:rsidRPr="00DB3FC1">
              <w:rPr>
                <w:b/>
                <w:color w:val="FFFFFF" w:themeColor="background1"/>
                <w:sz w:val="24"/>
                <w:szCs w:val="24"/>
              </w:rPr>
              <w:t>LEAD</w:t>
            </w:r>
          </w:p>
        </w:tc>
      </w:tr>
      <w:tr w:rsidR="00971633" w14:paraId="5797660F" w14:textId="77777777" w:rsidTr="00971633">
        <w:trPr>
          <w:trHeight w:val="645"/>
        </w:trPr>
        <w:tc>
          <w:tcPr>
            <w:tcW w:w="2552" w:type="dxa"/>
            <w:vMerge w:val="restart"/>
            <w:shd w:val="clear" w:color="auto" w:fill="EAD5FF"/>
            <w:vAlign w:val="center"/>
          </w:tcPr>
          <w:p w14:paraId="453A2C58" w14:textId="164CA3BB" w:rsidR="00971633" w:rsidRPr="00547E7D" w:rsidRDefault="00971633" w:rsidP="00B12CF8">
            <w:pPr>
              <w:contextualSpacing/>
              <w:rPr>
                <w:b/>
                <w:sz w:val="28"/>
                <w:szCs w:val="28"/>
              </w:rPr>
            </w:pPr>
            <w:r w:rsidRPr="00547E7D">
              <w:rPr>
                <w:b/>
                <w:sz w:val="20"/>
                <w:szCs w:val="20"/>
              </w:rPr>
              <w:t>Thursday 28</w:t>
            </w:r>
            <w:r w:rsidRPr="00547E7D">
              <w:rPr>
                <w:b/>
                <w:sz w:val="20"/>
                <w:szCs w:val="20"/>
                <w:vertAlign w:val="superscript"/>
              </w:rPr>
              <w:t>th</w:t>
            </w:r>
            <w:r w:rsidRPr="00547E7D">
              <w:rPr>
                <w:b/>
                <w:sz w:val="20"/>
                <w:szCs w:val="20"/>
              </w:rPr>
              <w:t xml:space="preserve"> November </w:t>
            </w:r>
          </w:p>
        </w:tc>
        <w:tc>
          <w:tcPr>
            <w:tcW w:w="6095" w:type="dxa"/>
            <w:tcBorders>
              <w:top w:val="single" w:sz="4" w:space="0" w:color="auto"/>
              <w:left w:val="single" w:sz="4" w:space="0" w:color="auto"/>
              <w:bottom w:val="single" w:sz="4" w:space="0" w:color="auto"/>
              <w:right w:val="single" w:sz="4" w:space="0" w:color="auto"/>
            </w:tcBorders>
            <w:shd w:val="clear" w:color="auto" w:fill="EAD5FF"/>
            <w:vAlign w:val="center"/>
          </w:tcPr>
          <w:p w14:paraId="7951DA40" w14:textId="77777777" w:rsidR="00971633" w:rsidRDefault="00971633" w:rsidP="00B12CF8">
            <w:pPr>
              <w:contextualSpacing/>
              <w:rPr>
                <w:b/>
                <w:bCs/>
                <w:sz w:val="20"/>
                <w:szCs w:val="20"/>
              </w:rPr>
            </w:pPr>
            <w:r w:rsidRPr="00547E7D">
              <w:rPr>
                <w:b/>
                <w:bCs/>
                <w:sz w:val="20"/>
                <w:szCs w:val="20"/>
              </w:rPr>
              <w:t>M</w:t>
            </w:r>
            <w:r w:rsidR="006853AB">
              <w:rPr>
                <w:b/>
                <w:bCs/>
                <w:sz w:val="20"/>
                <w:szCs w:val="20"/>
              </w:rPr>
              <w:t xml:space="preserve">entoring </w:t>
            </w:r>
            <w:r w:rsidRPr="00547E7D">
              <w:rPr>
                <w:b/>
                <w:bCs/>
                <w:sz w:val="20"/>
                <w:szCs w:val="20"/>
              </w:rPr>
              <w:t>V</w:t>
            </w:r>
            <w:r w:rsidR="006853AB">
              <w:rPr>
                <w:b/>
                <w:bCs/>
                <w:sz w:val="20"/>
                <w:szCs w:val="20"/>
              </w:rPr>
              <w:t xml:space="preserve">iolence prevention </w:t>
            </w:r>
            <w:r w:rsidRPr="00547E7D">
              <w:rPr>
                <w:b/>
                <w:bCs/>
                <w:sz w:val="20"/>
                <w:szCs w:val="20"/>
              </w:rPr>
              <w:t xml:space="preserve">Training </w:t>
            </w:r>
          </w:p>
          <w:p w14:paraId="5C5CD33B" w14:textId="77777777" w:rsidR="006853AB" w:rsidRDefault="00B46046" w:rsidP="00B12CF8">
            <w:pPr>
              <w:contextualSpacing/>
              <w:rPr>
                <w:b/>
                <w:bCs/>
                <w:sz w:val="20"/>
                <w:szCs w:val="20"/>
              </w:rPr>
            </w:pPr>
            <w:r>
              <w:rPr>
                <w:b/>
                <w:bCs/>
                <w:sz w:val="20"/>
                <w:szCs w:val="20"/>
              </w:rPr>
              <w:t xml:space="preserve">Girvan Committee Room </w:t>
            </w:r>
          </w:p>
          <w:p w14:paraId="67DF2529" w14:textId="77777777" w:rsidR="00B46046" w:rsidRDefault="00B46046" w:rsidP="00B12CF8">
            <w:pPr>
              <w:contextualSpacing/>
              <w:rPr>
                <w:b/>
                <w:bCs/>
                <w:sz w:val="20"/>
                <w:szCs w:val="20"/>
              </w:rPr>
            </w:pPr>
            <w:r>
              <w:rPr>
                <w:b/>
                <w:bCs/>
                <w:sz w:val="20"/>
                <w:szCs w:val="20"/>
              </w:rPr>
              <w:t>County buildings</w:t>
            </w:r>
          </w:p>
          <w:p w14:paraId="4B137FA8" w14:textId="6C3B092A" w:rsidR="0058226A" w:rsidRPr="00547E7D" w:rsidRDefault="0058226A" w:rsidP="00B12CF8">
            <w:pPr>
              <w:contextualSpacing/>
              <w:rPr>
                <w:b/>
                <w:bCs/>
                <w:sz w:val="20"/>
                <w:szCs w:val="20"/>
              </w:rPr>
            </w:pPr>
            <w:r>
              <w:rPr>
                <w:b/>
                <w:bCs/>
                <w:sz w:val="20"/>
                <w:szCs w:val="20"/>
              </w:rPr>
              <w:t>9.15- 4.15pm</w:t>
            </w:r>
          </w:p>
        </w:tc>
        <w:tc>
          <w:tcPr>
            <w:tcW w:w="5954" w:type="dxa"/>
            <w:gridSpan w:val="2"/>
            <w:tcBorders>
              <w:top w:val="single" w:sz="4" w:space="0" w:color="auto"/>
              <w:left w:val="single" w:sz="4" w:space="0" w:color="auto"/>
              <w:bottom w:val="single" w:sz="4" w:space="0" w:color="auto"/>
              <w:right w:val="single" w:sz="4" w:space="0" w:color="auto"/>
            </w:tcBorders>
            <w:shd w:val="clear" w:color="auto" w:fill="EAD5FF"/>
            <w:vAlign w:val="center"/>
          </w:tcPr>
          <w:p w14:paraId="49C5D959" w14:textId="5D20681F" w:rsidR="00971633" w:rsidRDefault="00E21A28" w:rsidP="00B12CF8">
            <w:pPr>
              <w:contextualSpacing/>
            </w:pPr>
            <w:r>
              <w:rPr>
                <w:b/>
                <w:bCs/>
                <w:sz w:val="20"/>
                <w:szCs w:val="20"/>
              </w:rPr>
              <w:t>VAW Joint Action Group /</w:t>
            </w:r>
            <w:r w:rsidR="006853AB">
              <w:rPr>
                <w:b/>
                <w:bCs/>
                <w:sz w:val="20"/>
                <w:szCs w:val="20"/>
              </w:rPr>
              <w:t>T</w:t>
            </w:r>
            <w:r w:rsidR="006853AB">
              <w:t xml:space="preserve">hriving </w:t>
            </w:r>
            <w:proofErr w:type="gramStart"/>
            <w:r w:rsidR="006853AB">
              <w:t>communities</w:t>
            </w:r>
            <w:proofErr w:type="gramEnd"/>
            <w:r w:rsidR="006853AB">
              <w:t xml:space="preserve"> </w:t>
            </w:r>
          </w:p>
          <w:p w14:paraId="3167C09B" w14:textId="5F4409B4" w:rsidR="006853AB" w:rsidRDefault="00E21A28" w:rsidP="00B12CF8">
            <w:pPr>
              <w:contextualSpacing/>
              <w:rPr>
                <w:b/>
                <w:bCs/>
                <w:sz w:val="20"/>
                <w:szCs w:val="20"/>
              </w:rPr>
            </w:pPr>
            <w:r>
              <w:rPr>
                <w:b/>
                <w:bCs/>
                <w:sz w:val="20"/>
                <w:szCs w:val="20"/>
              </w:rPr>
              <w:t xml:space="preserve">Email: </w:t>
            </w:r>
            <w:hyperlink r:id="rId22" w:history="1">
              <w:r w:rsidRPr="00DF2EB2">
                <w:rPr>
                  <w:rStyle w:val="Hyperlink"/>
                  <w:b/>
                  <w:bCs/>
                  <w:sz w:val="20"/>
                  <w:szCs w:val="20"/>
                </w:rPr>
                <w:t>Paul.scully@south-ayrshire.gov.uk</w:t>
              </w:r>
            </w:hyperlink>
            <w:r w:rsidR="006853AB">
              <w:rPr>
                <w:b/>
                <w:bCs/>
                <w:sz w:val="20"/>
                <w:szCs w:val="20"/>
              </w:rPr>
              <w:t xml:space="preserve">  </w:t>
            </w:r>
          </w:p>
          <w:p w14:paraId="358F5AB3" w14:textId="01966483" w:rsidR="00E21A28" w:rsidRPr="00FD35BF" w:rsidRDefault="00E21A28" w:rsidP="00B12CF8">
            <w:pPr>
              <w:contextualSpacing/>
              <w:rPr>
                <w:b/>
                <w:bCs/>
                <w:sz w:val="20"/>
                <w:szCs w:val="20"/>
              </w:rPr>
            </w:pPr>
            <w:r>
              <w:rPr>
                <w:b/>
                <w:bCs/>
                <w:sz w:val="20"/>
                <w:szCs w:val="20"/>
              </w:rPr>
              <w:t xml:space="preserve">Email: </w:t>
            </w:r>
            <w:hyperlink r:id="rId23" w:history="1">
              <w:r w:rsidR="002F748D" w:rsidRPr="00DF2EB2">
                <w:rPr>
                  <w:rStyle w:val="Hyperlink"/>
                  <w:b/>
                  <w:bCs/>
                  <w:sz w:val="20"/>
                  <w:szCs w:val="20"/>
                </w:rPr>
                <w:t>Heather.davidson@south-ayrshire.gov.uk</w:t>
              </w:r>
            </w:hyperlink>
            <w:r>
              <w:rPr>
                <w:b/>
                <w:bCs/>
                <w:sz w:val="20"/>
                <w:szCs w:val="20"/>
              </w:rPr>
              <w:t xml:space="preserve"> </w:t>
            </w:r>
          </w:p>
        </w:tc>
      </w:tr>
      <w:tr w:rsidR="00971633" w14:paraId="698E09F9" w14:textId="77777777" w:rsidTr="00971633">
        <w:trPr>
          <w:trHeight w:val="544"/>
        </w:trPr>
        <w:tc>
          <w:tcPr>
            <w:tcW w:w="2552" w:type="dxa"/>
            <w:vMerge/>
            <w:shd w:val="clear" w:color="auto" w:fill="EAD5FF"/>
            <w:vAlign w:val="center"/>
          </w:tcPr>
          <w:p w14:paraId="05C36D8C" w14:textId="77777777" w:rsidR="00971633" w:rsidRDefault="00971633" w:rsidP="00B12CF8">
            <w:pPr>
              <w:contextualSpacing/>
              <w:rPr>
                <w:b/>
                <w:sz w:val="28"/>
                <w:szCs w:val="28"/>
              </w:rPr>
            </w:pPr>
          </w:p>
        </w:tc>
        <w:tc>
          <w:tcPr>
            <w:tcW w:w="6095" w:type="dxa"/>
            <w:tcBorders>
              <w:top w:val="single" w:sz="4" w:space="0" w:color="auto"/>
              <w:left w:val="single" w:sz="4" w:space="0" w:color="auto"/>
              <w:bottom w:val="single" w:sz="4" w:space="0" w:color="auto"/>
              <w:right w:val="single" w:sz="4" w:space="0" w:color="auto"/>
            </w:tcBorders>
            <w:shd w:val="clear" w:color="auto" w:fill="EAD5FF"/>
            <w:vAlign w:val="center"/>
          </w:tcPr>
          <w:p w14:paraId="57E1EA6F" w14:textId="796F545D" w:rsidR="00971633" w:rsidRPr="00797B76" w:rsidRDefault="00971633" w:rsidP="00B12CF8">
            <w:pPr>
              <w:contextualSpacing/>
              <w:rPr>
                <w:b/>
                <w:bCs/>
                <w:sz w:val="20"/>
                <w:szCs w:val="20"/>
              </w:rPr>
            </w:pPr>
          </w:p>
        </w:tc>
        <w:tc>
          <w:tcPr>
            <w:tcW w:w="5954" w:type="dxa"/>
            <w:gridSpan w:val="2"/>
            <w:tcBorders>
              <w:top w:val="single" w:sz="4" w:space="0" w:color="auto"/>
              <w:left w:val="single" w:sz="4" w:space="0" w:color="auto"/>
              <w:bottom w:val="single" w:sz="4" w:space="0" w:color="auto"/>
              <w:right w:val="single" w:sz="4" w:space="0" w:color="auto"/>
            </w:tcBorders>
            <w:shd w:val="clear" w:color="auto" w:fill="EAD5FF"/>
            <w:vAlign w:val="center"/>
          </w:tcPr>
          <w:p w14:paraId="39A0D166" w14:textId="23E10725" w:rsidR="00971633" w:rsidRPr="00797B76" w:rsidRDefault="00971633" w:rsidP="00B12CF8">
            <w:pPr>
              <w:contextualSpacing/>
              <w:rPr>
                <w:b/>
                <w:bCs/>
                <w:sz w:val="20"/>
                <w:szCs w:val="20"/>
              </w:rPr>
            </w:pPr>
          </w:p>
        </w:tc>
      </w:tr>
      <w:tr w:rsidR="00971633" w14:paraId="0F1A0F8F" w14:textId="77777777" w:rsidTr="00971633">
        <w:trPr>
          <w:trHeight w:val="701"/>
        </w:trPr>
        <w:tc>
          <w:tcPr>
            <w:tcW w:w="2552" w:type="dxa"/>
            <w:vMerge w:val="restart"/>
            <w:shd w:val="clear" w:color="auto" w:fill="00C9C4"/>
            <w:vAlign w:val="center"/>
          </w:tcPr>
          <w:p w14:paraId="6CD41462" w14:textId="62136E1D" w:rsidR="00971633" w:rsidRDefault="00971633" w:rsidP="00797B76">
            <w:pPr>
              <w:contextualSpacing/>
              <w:rPr>
                <w:b/>
                <w:sz w:val="20"/>
                <w:szCs w:val="20"/>
              </w:rPr>
            </w:pPr>
            <w:r>
              <w:rPr>
                <w:b/>
                <w:sz w:val="20"/>
                <w:szCs w:val="20"/>
              </w:rPr>
              <w:t>Friday 29</w:t>
            </w:r>
            <w:r w:rsidRPr="003A2674">
              <w:rPr>
                <w:b/>
                <w:sz w:val="20"/>
                <w:szCs w:val="20"/>
                <w:vertAlign w:val="superscript"/>
              </w:rPr>
              <w:t>th</w:t>
            </w:r>
            <w:r>
              <w:rPr>
                <w:b/>
                <w:sz w:val="20"/>
                <w:szCs w:val="20"/>
              </w:rPr>
              <w:t xml:space="preserve"> November </w:t>
            </w:r>
          </w:p>
        </w:tc>
        <w:tc>
          <w:tcPr>
            <w:tcW w:w="6095" w:type="dxa"/>
            <w:tcBorders>
              <w:top w:val="single" w:sz="4" w:space="0" w:color="auto"/>
            </w:tcBorders>
            <w:shd w:val="clear" w:color="auto" w:fill="00C9C4"/>
            <w:vAlign w:val="center"/>
          </w:tcPr>
          <w:p w14:paraId="03A1B0B2" w14:textId="28BD528F" w:rsidR="00971633" w:rsidRDefault="00971633" w:rsidP="00797B76">
            <w:pPr>
              <w:contextualSpacing/>
              <w:rPr>
                <w:b/>
                <w:bCs/>
                <w:sz w:val="20"/>
                <w:szCs w:val="20"/>
              </w:rPr>
            </w:pPr>
            <w:r>
              <w:rPr>
                <w:b/>
                <w:bCs/>
                <w:sz w:val="20"/>
                <w:szCs w:val="20"/>
              </w:rPr>
              <w:t>10am – 2pm</w:t>
            </w:r>
          </w:p>
          <w:p w14:paraId="1FE2EFB9" w14:textId="77777777" w:rsidR="00971633" w:rsidRDefault="00971633" w:rsidP="00797B76">
            <w:pPr>
              <w:contextualSpacing/>
              <w:rPr>
                <w:b/>
                <w:bCs/>
                <w:sz w:val="20"/>
                <w:szCs w:val="20"/>
              </w:rPr>
            </w:pPr>
            <w:r>
              <w:rPr>
                <w:b/>
                <w:bCs/>
                <w:sz w:val="20"/>
                <w:szCs w:val="20"/>
              </w:rPr>
              <w:t>White ribbon trophy</w:t>
            </w:r>
          </w:p>
          <w:p w14:paraId="7F3751B4" w14:textId="4607E51C" w:rsidR="00971633" w:rsidRPr="007C4C8C" w:rsidRDefault="00971633" w:rsidP="00797B76">
            <w:pPr>
              <w:contextualSpacing/>
              <w:rPr>
                <w:b/>
                <w:bCs/>
                <w:sz w:val="20"/>
                <w:szCs w:val="20"/>
              </w:rPr>
            </w:pPr>
            <w:r>
              <w:rPr>
                <w:b/>
                <w:bCs/>
                <w:sz w:val="20"/>
                <w:szCs w:val="20"/>
              </w:rPr>
              <w:t>Shoot Soccer</w:t>
            </w:r>
          </w:p>
        </w:tc>
        <w:tc>
          <w:tcPr>
            <w:tcW w:w="5954" w:type="dxa"/>
            <w:gridSpan w:val="2"/>
            <w:tcBorders>
              <w:top w:val="single" w:sz="4" w:space="0" w:color="auto"/>
            </w:tcBorders>
            <w:shd w:val="clear" w:color="auto" w:fill="00C9C4"/>
            <w:vAlign w:val="center"/>
          </w:tcPr>
          <w:p w14:paraId="327AD2D7" w14:textId="3FCB5A71" w:rsidR="00971633" w:rsidRDefault="00971633" w:rsidP="00704B82">
            <w:pPr>
              <w:contextualSpacing/>
              <w:rPr>
                <w:b/>
                <w:bCs/>
                <w:sz w:val="20"/>
                <w:szCs w:val="20"/>
              </w:rPr>
            </w:pPr>
            <w:r w:rsidRPr="00971633">
              <w:rPr>
                <w:b/>
                <w:bCs/>
                <w:sz w:val="20"/>
                <w:szCs w:val="20"/>
              </w:rPr>
              <w:t>VA</w:t>
            </w:r>
            <w:r w:rsidR="006853AB">
              <w:rPr>
                <w:b/>
                <w:bCs/>
                <w:sz w:val="20"/>
                <w:szCs w:val="20"/>
              </w:rPr>
              <w:t>W Joint Action Group /T</w:t>
            </w:r>
            <w:r w:rsidRPr="00971633">
              <w:rPr>
                <w:b/>
                <w:bCs/>
                <w:sz w:val="20"/>
                <w:szCs w:val="20"/>
              </w:rPr>
              <w:t xml:space="preserve">hriving Communities </w:t>
            </w:r>
          </w:p>
          <w:p w14:paraId="4D4856E7" w14:textId="708FF913" w:rsidR="00AA3680" w:rsidRPr="00971633" w:rsidRDefault="00AA3680" w:rsidP="00704B82">
            <w:pPr>
              <w:contextualSpacing/>
              <w:rPr>
                <w:b/>
                <w:bCs/>
                <w:sz w:val="20"/>
                <w:szCs w:val="20"/>
              </w:rPr>
            </w:pPr>
            <w:r>
              <w:rPr>
                <w:b/>
                <w:bCs/>
                <w:sz w:val="20"/>
                <w:szCs w:val="20"/>
              </w:rPr>
              <w:t xml:space="preserve">Email: </w:t>
            </w:r>
            <w:hyperlink r:id="rId24" w:history="1">
              <w:r w:rsidRPr="00DF2EB2">
                <w:rPr>
                  <w:rStyle w:val="Hyperlink"/>
                  <w:b/>
                  <w:bCs/>
                  <w:sz w:val="20"/>
                  <w:szCs w:val="20"/>
                </w:rPr>
                <w:t>CompetitiveSchoolSport@south-ayrshire.gov.uk</w:t>
              </w:r>
            </w:hyperlink>
            <w:r>
              <w:rPr>
                <w:b/>
                <w:bCs/>
                <w:sz w:val="20"/>
                <w:szCs w:val="20"/>
              </w:rPr>
              <w:t xml:space="preserve"> </w:t>
            </w:r>
          </w:p>
          <w:p w14:paraId="6FD16FBA" w14:textId="77777777" w:rsidR="00971633" w:rsidRPr="00547E7D" w:rsidRDefault="00971633" w:rsidP="00971633">
            <w:pPr>
              <w:contextualSpacing/>
              <w:rPr>
                <w:b/>
                <w:bCs/>
                <w:color w:val="000000" w:themeColor="text1"/>
                <w:sz w:val="20"/>
                <w:szCs w:val="20"/>
              </w:rPr>
            </w:pPr>
            <w:r w:rsidRPr="00547E7D">
              <w:rPr>
                <w:b/>
                <w:bCs/>
                <w:color w:val="000000" w:themeColor="text1"/>
                <w:sz w:val="20"/>
                <w:szCs w:val="20"/>
              </w:rPr>
              <w:t xml:space="preserve">Email: </w:t>
            </w:r>
            <w:hyperlink r:id="rId25" w:history="1">
              <w:r w:rsidRPr="00547E7D">
                <w:rPr>
                  <w:rStyle w:val="Hyperlink"/>
                  <w:b/>
                  <w:bCs/>
                  <w:sz w:val="20"/>
                  <w:szCs w:val="20"/>
                </w:rPr>
                <w:t>heather.davidson@south-ayrshire.gov.uk</w:t>
              </w:r>
            </w:hyperlink>
          </w:p>
          <w:p w14:paraId="1D3587CF" w14:textId="77777777" w:rsidR="00971633" w:rsidRDefault="00971633" w:rsidP="00971633">
            <w:pPr>
              <w:contextualSpacing/>
              <w:rPr>
                <w:b/>
                <w:bCs/>
                <w:color w:val="000000" w:themeColor="text1"/>
                <w:sz w:val="20"/>
                <w:szCs w:val="20"/>
              </w:rPr>
            </w:pPr>
            <w:r w:rsidRPr="00547E7D">
              <w:rPr>
                <w:b/>
                <w:bCs/>
                <w:sz w:val="20"/>
                <w:szCs w:val="20"/>
              </w:rPr>
              <w:t xml:space="preserve">Email: </w:t>
            </w:r>
            <w:hyperlink r:id="rId26" w:history="1">
              <w:r w:rsidRPr="00547E7D">
                <w:rPr>
                  <w:rStyle w:val="Hyperlink"/>
                  <w:b/>
                  <w:bCs/>
                  <w:sz w:val="20"/>
                  <w:szCs w:val="20"/>
                </w:rPr>
                <w:t>Karen.barlas@police.scotland.uk</w:t>
              </w:r>
            </w:hyperlink>
            <w:r w:rsidRPr="00547E7D">
              <w:rPr>
                <w:b/>
                <w:bCs/>
                <w:color w:val="000000" w:themeColor="text1"/>
                <w:sz w:val="20"/>
                <w:szCs w:val="20"/>
              </w:rPr>
              <w:t xml:space="preserve">   </w:t>
            </w:r>
          </w:p>
          <w:p w14:paraId="08466194" w14:textId="1A36242F" w:rsidR="00971633" w:rsidRPr="00565B91" w:rsidRDefault="00971633" w:rsidP="00704B82">
            <w:pPr>
              <w:contextualSpacing/>
              <w:rPr>
                <w:sz w:val="20"/>
                <w:szCs w:val="20"/>
              </w:rPr>
            </w:pPr>
          </w:p>
        </w:tc>
      </w:tr>
      <w:tr w:rsidR="00971633" w14:paraId="54025323" w14:textId="77777777" w:rsidTr="00971633">
        <w:trPr>
          <w:trHeight w:val="701"/>
        </w:trPr>
        <w:tc>
          <w:tcPr>
            <w:tcW w:w="2552" w:type="dxa"/>
            <w:vMerge/>
            <w:shd w:val="clear" w:color="auto" w:fill="00C9C4"/>
            <w:vAlign w:val="center"/>
          </w:tcPr>
          <w:p w14:paraId="3BE31C94" w14:textId="77777777" w:rsidR="00971633" w:rsidRDefault="00971633" w:rsidP="00797B76">
            <w:pPr>
              <w:contextualSpacing/>
              <w:rPr>
                <w:b/>
                <w:sz w:val="20"/>
                <w:szCs w:val="20"/>
              </w:rPr>
            </w:pPr>
          </w:p>
        </w:tc>
        <w:tc>
          <w:tcPr>
            <w:tcW w:w="6095" w:type="dxa"/>
            <w:tcBorders>
              <w:top w:val="single" w:sz="4" w:space="0" w:color="auto"/>
            </w:tcBorders>
            <w:shd w:val="clear" w:color="auto" w:fill="00C9C4"/>
            <w:vAlign w:val="center"/>
          </w:tcPr>
          <w:p w14:paraId="3C18D32F" w14:textId="75693B4B" w:rsidR="00971633" w:rsidRPr="007D50F8" w:rsidRDefault="00971633" w:rsidP="00797B76">
            <w:pPr>
              <w:contextualSpacing/>
              <w:rPr>
                <w:b/>
                <w:bCs/>
                <w:sz w:val="20"/>
                <w:szCs w:val="20"/>
              </w:rPr>
            </w:pPr>
          </w:p>
        </w:tc>
        <w:tc>
          <w:tcPr>
            <w:tcW w:w="5954" w:type="dxa"/>
            <w:gridSpan w:val="2"/>
            <w:tcBorders>
              <w:top w:val="single" w:sz="4" w:space="0" w:color="auto"/>
            </w:tcBorders>
            <w:shd w:val="clear" w:color="auto" w:fill="00C9C4"/>
            <w:vAlign w:val="center"/>
          </w:tcPr>
          <w:p w14:paraId="1F6A81CD" w14:textId="705C72A1" w:rsidR="00971633" w:rsidRPr="007D50F8" w:rsidRDefault="00971633" w:rsidP="00704B82">
            <w:pPr>
              <w:contextualSpacing/>
              <w:rPr>
                <w:b/>
                <w:bCs/>
                <w:sz w:val="20"/>
                <w:szCs w:val="20"/>
              </w:rPr>
            </w:pPr>
          </w:p>
        </w:tc>
      </w:tr>
      <w:tr w:rsidR="00971633" w14:paraId="64554F9C" w14:textId="77777777" w:rsidTr="00971633">
        <w:trPr>
          <w:trHeight w:val="574"/>
        </w:trPr>
        <w:tc>
          <w:tcPr>
            <w:tcW w:w="2552" w:type="dxa"/>
            <w:shd w:val="clear" w:color="auto" w:fill="EAD5FF"/>
            <w:vAlign w:val="center"/>
          </w:tcPr>
          <w:p w14:paraId="13A13D18" w14:textId="5A8F7B42" w:rsidR="00971633" w:rsidRDefault="00971633" w:rsidP="00797B76">
            <w:pPr>
              <w:contextualSpacing/>
              <w:rPr>
                <w:b/>
                <w:sz w:val="28"/>
                <w:szCs w:val="28"/>
              </w:rPr>
            </w:pPr>
            <w:r>
              <w:rPr>
                <w:b/>
                <w:sz w:val="20"/>
                <w:szCs w:val="20"/>
              </w:rPr>
              <w:t>Saturday 30</w:t>
            </w:r>
            <w:r w:rsidRPr="003A2674">
              <w:rPr>
                <w:b/>
                <w:sz w:val="20"/>
                <w:szCs w:val="20"/>
                <w:vertAlign w:val="superscript"/>
              </w:rPr>
              <w:t>th</w:t>
            </w:r>
            <w:r>
              <w:rPr>
                <w:b/>
                <w:sz w:val="20"/>
                <w:szCs w:val="20"/>
              </w:rPr>
              <w:t xml:space="preserve"> November </w:t>
            </w:r>
          </w:p>
        </w:tc>
        <w:tc>
          <w:tcPr>
            <w:tcW w:w="12049" w:type="dxa"/>
            <w:gridSpan w:val="3"/>
            <w:shd w:val="clear" w:color="auto" w:fill="EAD5FF"/>
            <w:vAlign w:val="center"/>
          </w:tcPr>
          <w:p w14:paraId="24AEE35E" w14:textId="59105973" w:rsidR="00971633" w:rsidRPr="00A328F2" w:rsidRDefault="00971633" w:rsidP="00797B76">
            <w:pPr>
              <w:contextualSpacing/>
              <w:rPr>
                <w:b/>
                <w:sz w:val="20"/>
                <w:szCs w:val="20"/>
              </w:rPr>
            </w:pPr>
            <w:r>
              <w:rPr>
                <w:b/>
                <w:sz w:val="20"/>
                <w:szCs w:val="20"/>
              </w:rPr>
              <w:t>Social Media Messages across Communications (all day)</w:t>
            </w:r>
          </w:p>
        </w:tc>
      </w:tr>
      <w:tr w:rsidR="00971633" w14:paraId="0A948798" w14:textId="77777777" w:rsidTr="00971633">
        <w:trPr>
          <w:trHeight w:val="567"/>
        </w:trPr>
        <w:tc>
          <w:tcPr>
            <w:tcW w:w="2552" w:type="dxa"/>
            <w:shd w:val="clear" w:color="auto" w:fill="EAD5FF"/>
            <w:vAlign w:val="center"/>
          </w:tcPr>
          <w:p w14:paraId="25638E32" w14:textId="5B8C49B0" w:rsidR="00971633" w:rsidRPr="003A2674" w:rsidRDefault="00971633" w:rsidP="000820BA">
            <w:pPr>
              <w:contextualSpacing/>
              <w:rPr>
                <w:b/>
                <w:sz w:val="20"/>
                <w:szCs w:val="20"/>
              </w:rPr>
            </w:pPr>
            <w:r w:rsidRPr="003A2674">
              <w:rPr>
                <w:b/>
                <w:sz w:val="20"/>
                <w:szCs w:val="20"/>
              </w:rPr>
              <w:t>Sunday 1</w:t>
            </w:r>
            <w:r w:rsidRPr="003A2674">
              <w:rPr>
                <w:b/>
                <w:sz w:val="20"/>
                <w:szCs w:val="20"/>
                <w:vertAlign w:val="superscript"/>
              </w:rPr>
              <w:t>st</w:t>
            </w:r>
            <w:r w:rsidRPr="003A2674">
              <w:rPr>
                <w:b/>
                <w:sz w:val="20"/>
                <w:szCs w:val="20"/>
              </w:rPr>
              <w:t xml:space="preserve"> December </w:t>
            </w:r>
          </w:p>
        </w:tc>
        <w:tc>
          <w:tcPr>
            <w:tcW w:w="12049" w:type="dxa"/>
            <w:gridSpan w:val="3"/>
            <w:shd w:val="clear" w:color="auto" w:fill="EAD5FF"/>
            <w:vAlign w:val="center"/>
          </w:tcPr>
          <w:p w14:paraId="08A705C2" w14:textId="36A9F96C" w:rsidR="00971633" w:rsidRDefault="00971633" w:rsidP="003A2674">
            <w:pPr>
              <w:contextualSpacing/>
              <w:rPr>
                <w:b/>
                <w:bCs/>
                <w:sz w:val="20"/>
                <w:szCs w:val="20"/>
              </w:rPr>
            </w:pPr>
            <w:r w:rsidRPr="003A2674">
              <w:rPr>
                <w:b/>
                <w:sz w:val="20"/>
                <w:szCs w:val="20"/>
              </w:rPr>
              <w:t>Social Media Messages across Communications</w:t>
            </w:r>
            <w:r>
              <w:rPr>
                <w:b/>
                <w:sz w:val="20"/>
                <w:szCs w:val="20"/>
              </w:rPr>
              <w:t xml:space="preserve"> (all day)</w:t>
            </w:r>
          </w:p>
        </w:tc>
      </w:tr>
      <w:tr w:rsidR="00971633" w14:paraId="5004AE77" w14:textId="77777777" w:rsidTr="00971633">
        <w:trPr>
          <w:trHeight w:val="560"/>
        </w:trPr>
        <w:tc>
          <w:tcPr>
            <w:tcW w:w="2552" w:type="dxa"/>
            <w:vMerge w:val="restart"/>
            <w:shd w:val="clear" w:color="auto" w:fill="00C9C4"/>
            <w:vAlign w:val="center"/>
          </w:tcPr>
          <w:p w14:paraId="73F376A3" w14:textId="1E13D087" w:rsidR="00971633" w:rsidRPr="00DB3FC1" w:rsidRDefault="00971633" w:rsidP="00B723D9">
            <w:pPr>
              <w:contextualSpacing/>
              <w:rPr>
                <w:b/>
                <w:sz w:val="28"/>
                <w:szCs w:val="28"/>
              </w:rPr>
            </w:pPr>
            <w:r>
              <w:rPr>
                <w:b/>
                <w:sz w:val="20"/>
                <w:szCs w:val="20"/>
              </w:rPr>
              <w:t>Monday 2</w:t>
            </w:r>
            <w:r w:rsidRPr="003A2674">
              <w:rPr>
                <w:b/>
                <w:sz w:val="20"/>
                <w:szCs w:val="20"/>
                <w:vertAlign w:val="superscript"/>
              </w:rPr>
              <w:t>nd</w:t>
            </w:r>
            <w:r>
              <w:rPr>
                <w:b/>
                <w:sz w:val="20"/>
                <w:szCs w:val="20"/>
              </w:rPr>
              <w:t xml:space="preserve"> December </w:t>
            </w:r>
          </w:p>
        </w:tc>
        <w:tc>
          <w:tcPr>
            <w:tcW w:w="6095" w:type="dxa"/>
            <w:shd w:val="clear" w:color="auto" w:fill="00C9C4"/>
            <w:vAlign w:val="center"/>
          </w:tcPr>
          <w:p w14:paraId="7105B345" w14:textId="7CCF21C6" w:rsidR="00971633" w:rsidRDefault="00680F3C" w:rsidP="00B723D9">
            <w:pPr>
              <w:contextualSpacing/>
              <w:rPr>
                <w:b/>
                <w:sz w:val="20"/>
                <w:szCs w:val="20"/>
              </w:rPr>
            </w:pPr>
            <w:r>
              <w:rPr>
                <w:b/>
                <w:sz w:val="20"/>
                <w:szCs w:val="20"/>
              </w:rPr>
              <w:t>C</w:t>
            </w:r>
            <w:r w:rsidR="006853AB">
              <w:rPr>
                <w:b/>
                <w:sz w:val="20"/>
                <w:szCs w:val="20"/>
              </w:rPr>
              <w:t>ommercial sexual exploitation</w:t>
            </w:r>
            <w:r>
              <w:rPr>
                <w:b/>
                <w:sz w:val="20"/>
                <w:szCs w:val="20"/>
              </w:rPr>
              <w:t xml:space="preserve"> </w:t>
            </w:r>
            <w:r w:rsidR="006853AB">
              <w:rPr>
                <w:b/>
                <w:sz w:val="20"/>
                <w:szCs w:val="20"/>
              </w:rPr>
              <w:t xml:space="preserve">Training </w:t>
            </w:r>
          </w:p>
          <w:p w14:paraId="5FF99BF4" w14:textId="77777777" w:rsidR="006853AB" w:rsidRDefault="006853AB" w:rsidP="00B723D9">
            <w:pPr>
              <w:contextualSpacing/>
              <w:rPr>
                <w:b/>
                <w:sz w:val="20"/>
                <w:szCs w:val="20"/>
              </w:rPr>
            </w:pPr>
            <w:r>
              <w:rPr>
                <w:b/>
                <w:sz w:val="20"/>
                <w:szCs w:val="20"/>
              </w:rPr>
              <w:t>Ayrshire housing</w:t>
            </w:r>
          </w:p>
          <w:p w14:paraId="446974DA" w14:textId="6293B001" w:rsidR="00680F3C" w:rsidRPr="007D50F8" w:rsidRDefault="006853AB" w:rsidP="00B723D9">
            <w:pPr>
              <w:contextualSpacing/>
              <w:rPr>
                <w:b/>
                <w:sz w:val="20"/>
                <w:szCs w:val="20"/>
              </w:rPr>
            </w:pPr>
            <w:r>
              <w:rPr>
                <w:b/>
                <w:sz w:val="20"/>
                <w:szCs w:val="20"/>
              </w:rPr>
              <w:t>2pm-4pm</w:t>
            </w:r>
            <w:r w:rsidR="00680F3C">
              <w:rPr>
                <w:b/>
                <w:sz w:val="20"/>
                <w:szCs w:val="20"/>
              </w:rPr>
              <w:t xml:space="preserve"> </w:t>
            </w:r>
          </w:p>
        </w:tc>
        <w:tc>
          <w:tcPr>
            <w:tcW w:w="5954" w:type="dxa"/>
            <w:gridSpan w:val="2"/>
            <w:shd w:val="clear" w:color="auto" w:fill="00C9C4"/>
            <w:vAlign w:val="center"/>
          </w:tcPr>
          <w:p w14:paraId="56A648B1" w14:textId="26DED037" w:rsidR="006853AB" w:rsidRDefault="006853AB" w:rsidP="00B723D9">
            <w:pPr>
              <w:contextualSpacing/>
              <w:rPr>
                <w:b/>
                <w:sz w:val="20"/>
                <w:szCs w:val="20"/>
              </w:rPr>
            </w:pPr>
            <w:r w:rsidRPr="006853AB">
              <w:rPr>
                <w:b/>
                <w:sz w:val="20"/>
                <w:szCs w:val="20"/>
              </w:rPr>
              <w:t>VAW</w:t>
            </w:r>
            <w:r>
              <w:rPr>
                <w:b/>
                <w:sz w:val="20"/>
                <w:szCs w:val="20"/>
              </w:rPr>
              <w:t xml:space="preserve"> </w:t>
            </w:r>
            <w:r w:rsidRPr="006853AB">
              <w:rPr>
                <w:b/>
                <w:sz w:val="20"/>
                <w:szCs w:val="20"/>
              </w:rPr>
              <w:t>J</w:t>
            </w:r>
            <w:r>
              <w:rPr>
                <w:b/>
                <w:sz w:val="20"/>
                <w:szCs w:val="20"/>
              </w:rPr>
              <w:t xml:space="preserve">oint action group </w:t>
            </w:r>
          </w:p>
          <w:p w14:paraId="3EF1C017" w14:textId="77777777" w:rsidR="00971633" w:rsidRDefault="006853AB" w:rsidP="00B723D9">
            <w:pPr>
              <w:contextualSpacing/>
              <w:rPr>
                <w:b/>
                <w:sz w:val="20"/>
                <w:szCs w:val="20"/>
              </w:rPr>
            </w:pPr>
            <w:proofErr w:type="gramStart"/>
            <w:r>
              <w:rPr>
                <w:b/>
                <w:sz w:val="20"/>
                <w:szCs w:val="20"/>
              </w:rPr>
              <w:t>Email :</w:t>
            </w:r>
            <w:proofErr w:type="gramEnd"/>
            <w:r>
              <w:rPr>
                <w:b/>
                <w:sz w:val="20"/>
                <w:szCs w:val="20"/>
              </w:rPr>
              <w:t xml:space="preserve"> </w:t>
            </w:r>
            <w:hyperlink r:id="rId27" w:history="1">
              <w:r w:rsidRPr="00DF2EB2">
                <w:rPr>
                  <w:rStyle w:val="Hyperlink"/>
                  <w:b/>
                  <w:sz w:val="20"/>
                  <w:szCs w:val="20"/>
                </w:rPr>
                <w:t>niamh.connolly@sawamail.org.uk</w:t>
              </w:r>
            </w:hyperlink>
            <w:r>
              <w:rPr>
                <w:b/>
                <w:sz w:val="20"/>
                <w:szCs w:val="20"/>
              </w:rPr>
              <w:t xml:space="preserve"> </w:t>
            </w:r>
          </w:p>
          <w:p w14:paraId="54E77F1F" w14:textId="71754358" w:rsidR="006853AB" w:rsidRPr="007D50F8" w:rsidRDefault="006853AB" w:rsidP="00B723D9">
            <w:pPr>
              <w:contextualSpacing/>
              <w:rPr>
                <w:b/>
                <w:sz w:val="20"/>
                <w:szCs w:val="20"/>
              </w:rPr>
            </w:pPr>
            <w:proofErr w:type="gramStart"/>
            <w:r>
              <w:rPr>
                <w:b/>
                <w:sz w:val="20"/>
                <w:szCs w:val="20"/>
              </w:rPr>
              <w:t>Email :</w:t>
            </w:r>
            <w:proofErr w:type="gramEnd"/>
            <w:r>
              <w:rPr>
                <w:b/>
                <w:sz w:val="20"/>
                <w:szCs w:val="20"/>
              </w:rPr>
              <w:t xml:space="preserve"> </w:t>
            </w:r>
            <w:hyperlink r:id="rId28" w:history="1">
              <w:r w:rsidRPr="00DF2EB2">
                <w:rPr>
                  <w:rStyle w:val="Hyperlink"/>
                  <w:b/>
                  <w:sz w:val="20"/>
                  <w:szCs w:val="20"/>
                </w:rPr>
                <w:t>Heather.davidson@south-ayrshire.gov.uk</w:t>
              </w:r>
            </w:hyperlink>
            <w:r>
              <w:rPr>
                <w:b/>
                <w:sz w:val="20"/>
                <w:szCs w:val="20"/>
              </w:rPr>
              <w:t xml:space="preserve">  </w:t>
            </w:r>
          </w:p>
        </w:tc>
      </w:tr>
      <w:tr w:rsidR="00971633" w14:paraId="70B643D2" w14:textId="77777777" w:rsidTr="00971633">
        <w:trPr>
          <w:trHeight w:val="560"/>
        </w:trPr>
        <w:tc>
          <w:tcPr>
            <w:tcW w:w="2552" w:type="dxa"/>
            <w:vMerge/>
            <w:shd w:val="clear" w:color="auto" w:fill="00C9C4"/>
            <w:vAlign w:val="center"/>
          </w:tcPr>
          <w:p w14:paraId="38BDA92A" w14:textId="77777777" w:rsidR="00971633" w:rsidRDefault="00971633" w:rsidP="00B723D9">
            <w:pPr>
              <w:contextualSpacing/>
              <w:rPr>
                <w:b/>
                <w:sz w:val="20"/>
                <w:szCs w:val="20"/>
              </w:rPr>
            </w:pPr>
          </w:p>
        </w:tc>
        <w:tc>
          <w:tcPr>
            <w:tcW w:w="6095" w:type="dxa"/>
            <w:shd w:val="clear" w:color="auto" w:fill="00C9C4"/>
            <w:vAlign w:val="center"/>
          </w:tcPr>
          <w:p w14:paraId="049593A9" w14:textId="77777777" w:rsidR="00971633" w:rsidRPr="007D50F8" w:rsidRDefault="00971633" w:rsidP="00B723D9">
            <w:pPr>
              <w:contextualSpacing/>
              <w:rPr>
                <w:b/>
                <w:sz w:val="20"/>
                <w:szCs w:val="20"/>
              </w:rPr>
            </w:pPr>
          </w:p>
        </w:tc>
        <w:tc>
          <w:tcPr>
            <w:tcW w:w="5954" w:type="dxa"/>
            <w:gridSpan w:val="2"/>
            <w:shd w:val="clear" w:color="auto" w:fill="00C9C4"/>
            <w:vAlign w:val="center"/>
          </w:tcPr>
          <w:p w14:paraId="5F0F8034" w14:textId="10616CBF" w:rsidR="00971633" w:rsidRPr="007D50F8" w:rsidRDefault="00971633" w:rsidP="00B723D9">
            <w:pPr>
              <w:contextualSpacing/>
              <w:rPr>
                <w:b/>
                <w:sz w:val="20"/>
                <w:szCs w:val="20"/>
              </w:rPr>
            </w:pPr>
          </w:p>
        </w:tc>
      </w:tr>
      <w:tr w:rsidR="00971633" w14:paraId="77F4CD6D" w14:textId="77777777" w:rsidTr="00971633">
        <w:trPr>
          <w:trHeight w:val="526"/>
        </w:trPr>
        <w:tc>
          <w:tcPr>
            <w:tcW w:w="2552" w:type="dxa"/>
            <w:vMerge w:val="restart"/>
            <w:shd w:val="clear" w:color="auto" w:fill="EAD5FF"/>
            <w:vAlign w:val="center"/>
          </w:tcPr>
          <w:p w14:paraId="1F96E86A" w14:textId="3F8FD164" w:rsidR="00971633" w:rsidRDefault="00971633" w:rsidP="00B723D9">
            <w:pPr>
              <w:contextualSpacing/>
              <w:rPr>
                <w:b/>
                <w:sz w:val="20"/>
                <w:szCs w:val="20"/>
              </w:rPr>
            </w:pPr>
            <w:bookmarkStart w:id="0" w:name="_Hlk179366390"/>
            <w:bookmarkStart w:id="1" w:name="_Hlk119491968"/>
            <w:r>
              <w:rPr>
                <w:b/>
                <w:sz w:val="20"/>
                <w:szCs w:val="20"/>
              </w:rPr>
              <w:t>Tuesday 3</w:t>
            </w:r>
            <w:r w:rsidRPr="003A2674">
              <w:rPr>
                <w:b/>
                <w:sz w:val="20"/>
                <w:szCs w:val="20"/>
                <w:vertAlign w:val="superscript"/>
              </w:rPr>
              <w:t>rd</w:t>
            </w:r>
            <w:r>
              <w:rPr>
                <w:b/>
                <w:sz w:val="20"/>
                <w:szCs w:val="20"/>
              </w:rPr>
              <w:t xml:space="preserve"> December </w:t>
            </w:r>
          </w:p>
        </w:tc>
        <w:tc>
          <w:tcPr>
            <w:tcW w:w="6095" w:type="dxa"/>
            <w:shd w:val="clear" w:color="auto" w:fill="EAD5FF"/>
            <w:vAlign w:val="center"/>
          </w:tcPr>
          <w:p w14:paraId="3F5EE7E8" w14:textId="77777777" w:rsidR="006853AB" w:rsidRDefault="006853AB" w:rsidP="00B723D9">
            <w:pPr>
              <w:contextualSpacing/>
              <w:rPr>
                <w:b/>
                <w:bCs/>
                <w:color w:val="000000" w:themeColor="text1"/>
                <w:sz w:val="20"/>
                <w:szCs w:val="20"/>
              </w:rPr>
            </w:pPr>
          </w:p>
          <w:p w14:paraId="35119C44" w14:textId="00136C45" w:rsidR="006853AB" w:rsidRDefault="006853AB" w:rsidP="00B723D9">
            <w:pPr>
              <w:contextualSpacing/>
              <w:rPr>
                <w:b/>
                <w:bCs/>
                <w:color w:val="000000" w:themeColor="text1"/>
                <w:sz w:val="20"/>
                <w:szCs w:val="20"/>
              </w:rPr>
            </w:pPr>
            <w:r>
              <w:rPr>
                <w:b/>
                <w:bCs/>
                <w:color w:val="000000" w:themeColor="text1"/>
                <w:sz w:val="20"/>
                <w:szCs w:val="20"/>
              </w:rPr>
              <w:t>Pan Ayrshire</w:t>
            </w:r>
          </w:p>
          <w:p w14:paraId="72274E03" w14:textId="77777777" w:rsidR="00971633" w:rsidRDefault="00971633" w:rsidP="00B723D9">
            <w:pPr>
              <w:contextualSpacing/>
              <w:rPr>
                <w:b/>
                <w:bCs/>
                <w:color w:val="000000" w:themeColor="text1"/>
                <w:sz w:val="20"/>
                <w:szCs w:val="20"/>
              </w:rPr>
            </w:pPr>
            <w:r>
              <w:rPr>
                <w:b/>
                <w:bCs/>
                <w:color w:val="000000" w:themeColor="text1"/>
                <w:sz w:val="20"/>
                <w:szCs w:val="20"/>
              </w:rPr>
              <w:t>C</w:t>
            </w:r>
            <w:r w:rsidR="006853AB">
              <w:rPr>
                <w:b/>
                <w:bCs/>
                <w:color w:val="000000" w:themeColor="text1"/>
                <w:sz w:val="20"/>
                <w:szCs w:val="20"/>
              </w:rPr>
              <w:t>ommercial sexual exploitation</w:t>
            </w:r>
            <w:r>
              <w:rPr>
                <w:b/>
                <w:bCs/>
                <w:color w:val="000000" w:themeColor="text1"/>
                <w:sz w:val="20"/>
                <w:szCs w:val="20"/>
              </w:rPr>
              <w:t xml:space="preserve"> Leadership event </w:t>
            </w:r>
          </w:p>
          <w:p w14:paraId="7805A147" w14:textId="77777777" w:rsidR="006853AB" w:rsidRDefault="006853AB" w:rsidP="00B723D9">
            <w:pPr>
              <w:contextualSpacing/>
              <w:rPr>
                <w:b/>
                <w:bCs/>
                <w:color w:val="000000" w:themeColor="text1"/>
                <w:sz w:val="20"/>
                <w:szCs w:val="20"/>
              </w:rPr>
            </w:pPr>
            <w:proofErr w:type="spellStart"/>
            <w:r>
              <w:rPr>
                <w:b/>
                <w:bCs/>
                <w:color w:val="000000" w:themeColor="text1"/>
                <w:sz w:val="20"/>
                <w:szCs w:val="20"/>
              </w:rPr>
              <w:t>Auchinleick</w:t>
            </w:r>
            <w:proofErr w:type="spellEnd"/>
            <w:r>
              <w:rPr>
                <w:b/>
                <w:bCs/>
                <w:color w:val="000000" w:themeColor="text1"/>
                <w:sz w:val="20"/>
                <w:szCs w:val="20"/>
              </w:rPr>
              <w:t xml:space="preserve"> </w:t>
            </w:r>
          </w:p>
          <w:p w14:paraId="05ACCDBA" w14:textId="3EB6A8F5" w:rsidR="006853AB" w:rsidRPr="00973236" w:rsidRDefault="006853AB" w:rsidP="00B723D9">
            <w:pPr>
              <w:contextualSpacing/>
              <w:rPr>
                <w:b/>
                <w:bCs/>
                <w:color w:val="000000" w:themeColor="text1"/>
                <w:sz w:val="20"/>
                <w:szCs w:val="20"/>
              </w:rPr>
            </w:pPr>
            <w:r>
              <w:rPr>
                <w:b/>
                <w:bCs/>
                <w:color w:val="000000" w:themeColor="text1"/>
                <w:sz w:val="20"/>
                <w:szCs w:val="20"/>
              </w:rPr>
              <w:t>1-4pm</w:t>
            </w:r>
          </w:p>
        </w:tc>
        <w:tc>
          <w:tcPr>
            <w:tcW w:w="5954" w:type="dxa"/>
            <w:gridSpan w:val="2"/>
            <w:shd w:val="clear" w:color="auto" w:fill="EAD5FF"/>
            <w:vAlign w:val="center"/>
          </w:tcPr>
          <w:p w14:paraId="6DA34370" w14:textId="77777777" w:rsidR="00971633" w:rsidRPr="006853AB" w:rsidRDefault="00971633" w:rsidP="00B723D9">
            <w:pPr>
              <w:contextualSpacing/>
              <w:rPr>
                <w:b/>
                <w:bCs/>
                <w:color w:val="000000" w:themeColor="text1"/>
                <w:sz w:val="20"/>
                <w:szCs w:val="20"/>
              </w:rPr>
            </w:pPr>
            <w:r>
              <w:rPr>
                <w:color w:val="000000" w:themeColor="text1"/>
                <w:sz w:val="20"/>
                <w:szCs w:val="20"/>
              </w:rPr>
              <w:t xml:space="preserve"> </w:t>
            </w:r>
            <w:r w:rsidR="006853AB" w:rsidRPr="006853AB">
              <w:rPr>
                <w:b/>
                <w:bCs/>
                <w:color w:val="000000" w:themeColor="text1"/>
                <w:sz w:val="20"/>
                <w:szCs w:val="20"/>
              </w:rPr>
              <w:t xml:space="preserve">VAW Joint Action Group </w:t>
            </w:r>
          </w:p>
          <w:p w14:paraId="3CC5AD7B" w14:textId="60B02C79" w:rsidR="006853AB" w:rsidRPr="006853AB" w:rsidRDefault="006853AB" w:rsidP="00B723D9">
            <w:pPr>
              <w:contextualSpacing/>
              <w:rPr>
                <w:b/>
                <w:bCs/>
                <w:color w:val="000000" w:themeColor="text1"/>
                <w:sz w:val="20"/>
                <w:szCs w:val="20"/>
              </w:rPr>
            </w:pPr>
            <w:proofErr w:type="gramStart"/>
            <w:r w:rsidRPr="006853AB">
              <w:rPr>
                <w:b/>
                <w:bCs/>
                <w:color w:val="000000" w:themeColor="text1"/>
                <w:sz w:val="20"/>
                <w:szCs w:val="20"/>
              </w:rPr>
              <w:t>Email :</w:t>
            </w:r>
            <w:proofErr w:type="gramEnd"/>
            <w:r w:rsidRPr="006853AB">
              <w:rPr>
                <w:b/>
                <w:bCs/>
                <w:color w:val="000000" w:themeColor="text1"/>
                <w:sz w:val="20"/>
                <w:szCs w:val="20"/>
              </w:rPr>
              <w:t xml:space="preserve"> </w:t>
            </w:r>
            <w:hyperlink r:id="rId29" w:history="1">
              <w:r w:rsidRPr="006853AB">
                <w:rPr>
                  <w:rStyle w:val="Hyperlink"/>
                  <w:b/>
                  <w:bCs/>
                  <w:sz w:val="20"/>
                  <w:szCs w:val="20"/>
                </w:rPr>
                <w:t>heather.davidson@south-ayrshire.gov.uk</w:t>
              </w:r>
            </w:hyperlink>
            <w:r w:rsidRPr="006853AB">
              <w:rPr>
                <w:b/>
                <w:bCs/>
                <w:color w:val="000000" w:themeColor="text1"/>
                <w:sz w:val="20"/>
                <w:szCs w:val="20"/>
              </w:rPr>
              <w:t xml:space="preserve"> </w:t>
            </w:r>
          </w:p>
          <w:p w14:paraId="02C7C6B8" w14:textId="62648368" w:rsidR="006853AB" w:rsidRPr="006853AB" w:rsidRDefault="006853AB" w:rsidP="00B723D9">
            <w:pPr>
              <w:contextualSpacing/>
              <w:rPr>
                <w:b/>
                <w:bCs/>
                <w:color w:val="000000" w:themeColor="text1"/>
                <w:sz w:val="20"/>
                <w:szCs w:val="20"/>
              </w:rPr>
            </w:pPr>
            <w:r w:rsidRPr="006853AB">
              <w:rPr>
                <w:b/>
                <w:bCs/>
                <w:color w:val="000000" w:themeColor="text1"/>
                <w:sz w:val="20"/>
                <w:szCs w:val="20"/>
              </w:rPr>
              <w:t xml:space="preserve">Email: </w:t>
            </w:r>
            <w:hyperlink r:id="rId30" w:history="1">
              <w:r w:rsidRPr="006853AB">
                <w:rPr>
                  <w:rStyle w:val="Hyperlink"/>
                  <w:b/>
                  <w:bCs/>
                  <w:sz w:val="20"/>
                  <w:szCs w:val="20"/>
                </w:rPr>
                <w:t>Karen.barlas@police.scotland.uk</w:t>
              </w:r>
            </w:hyperlink>
          </w:p>
          <w:p w14:paraId="515D00CE" w14:textId="28B8C71E" w:rsidR="006853AB" w:rsidRPr="0014318D" w:rsidRDefault="006853AB" w:rsidP="00B723D9">
            <w:pPr>
              <w:contextualSpacing/>
              <w:rPr>
                <w:color w:val="000000" w:themeColor="text1"/>
                <w:sz w:val="20"/>
                <w:szCs w:val="20"/>
              </w:rPr>
            </w:pPr>
            <w:r w:rsidRPr="006853AB">
              <w:rPr>
                <w:b/>
                <w:bCs/>
                <w:color w:val="000000" w:themeColor="text1"/>
                <w:sz w:val="20"/>
                <w:szCs w:val="20"/>
              </w:rPr>
              <w:t xml:space="preserve">Email: </w:t>
            </w:r>
            <w:hyperlink r:id="rId31" w:history="1">
              <w:r w:rsidRPr="006853AB">
                <w:rPr>
                  <w:rStyle w:val="Hyperlink"/>
                  <w:b/>
                  <w:bCs/>
                  <w:sz w:val="20"/>
                  <w:szCs w:val="20"/>
                </w:rPr>
                <w:t>Shirley.middleditch@sawamail.org.uk</w:t>
              </w:r>
            </w:hyperlink>
            <w:r>
              <w:rPr>
                <w:color w:val="000000" w:themeColor="text1"/>
                <w:sz w:val="20"/>
                <w:szCs w:val="20"/>
              </w:rPr>
              <w:t xml:space="preserve"> </w:t>
            </w:r>
          </w:p>
        </w:tc>
      </w:tr>
      <w:bookmarkEnd w:id="0"/>
      <w:tr w:rsidR="00971633" w14:paraId="6411AFA3" w14:textId="77777777" w:rsidTr="00971633">
        <w:trPr>
          <w:trHeight w:val="432"/>
        </w:trPr>
        <w:tc>
          <w:tcPr>
            <w:tcW w:w="2552" w:type="dxa"/>
            <w:vMerge/>
            <w:shd w:val="clear" w:color="auto" w:fill="EAD5FF"/>
            <w:vAlign w:val="center"/>
          </w:tcPr>
          <w:p w14:paraId="1AB497CD" w14:textId="52A1AA0A" w:rsidR="00971633" w:rsidRDefault="00971633" w:rsidP="00971633">
            <w:pPr>
              <w:contextualSpacing/>
              <w:rPr>
                <w:b/>
                <w:sz w:val="20"/>
                <w:szCs w:val="20"/>
              </w:rPr>
            </w:pPr>
          </w:p>
        </w:tc>
        <w:tc>
          <w:tcPr>
            <w:tcW w:w="6095" w:type="dxa"/>
            <w:shd w:val="clear" w:color="auto" w:fill="EAD5FF"/>
            <w:vAlign w:val="center"/>
          </w:tcPr>
          <w:p w14:paraId="44AD91CE" w14:textId="77777777" w:rsidR="00971633" w:rsidRDefault="009F531D" w:rsidP="00971633">
            <w:pPr>
              <w:contextualSpacing/>
              <w:rPr>
                <w:b/>
                <w:bCs/>
                <w:sz w:val="20"/>
                <w:szCs w:val="20"/>
              </w:rPr>
            </w:pPr>
            <w:r>
              <w:rPr>
                <w:b/>
                <w:bCs/>
                <w:sz w:val="20"/>
                <w:szCs w:val="20"/>
              </w:rPr>
              <w:t xml:space="preserve">GBV training – SAC staff </w:t>
            </w:r>
          </w:p>
          <w:p w14:paraId="3BF9062D" w14:textId="072397B9" w:rsidR="00B55344" w:rsidRDefault="00B55344" w:rsidP="00971633">
            <w:pPr>
              <w:contextualSpacing/>
              <w:rPr>
                <w:b/>
                <w:bCs/>
                <w:sz w:val="20"/>
                <w:szCs w:val="20"/>
              </w:rPr>
            </w:pPr>
            <w:r>
              <w:rPr>
                <w:b/>
                <w:bCs/>
                <w:sz w:val="20"/>
                <w:szCs w:val="20"/>
              </w:rPr>
              <w:t>9-12.30pm</w:t>
            </w:r>
          </w:p>
          <w:p w14:paraId="1D304A66" w14:textId="3D25267D" w:rsidR="009F531D" w:rsidRDefault="009F531D" w:rsidP="00971633">
            <w:pPr>
              <w:contextualSpacing/>
              <w:rPr>
                <w:b/>
                <w:bCs/>
                <w:sz w:val="20"/>
                <w:szCs w:val="20"/>
              </w:rPr>
            </w:pPr>
            <w:r>
              <w:rPr>
                <w:b/>
                <w:bCs/>
                <w:sz w:val="20"/>
                <w:szCs w:val="20"/>
              </w:rPr>
              <w:t xml:space="preserve">Wellington square </w:t>
            </w:r>
          </w:p>
        </w:tc>
        <w:tc>
          <w:tcPr>
            <w:tcW w:w="5954" w:type="dxa"/>
            <w:gridSpan w:val="2"/>
            <w:shd w:val="clear" w:color="auto" w:fill="EAD5FF"/>
            <w:vAlign w:val="center"/>
          </w:tcPr>
          <w:p w14:paraId="5BA71317" w14:textId="77777777" w:rsidR="00971633" w:rsidRDefault="006853AB" w:rsidP="00971633">
            <w:pPr>
              <w:contextualSpacing/>
              <w:rPr>
                <w:b/>
                <w:bCs/>
                <w:sz w:val="20"/>
                <w:szCs w:val="20"/>
              </w:rPr>
            </w:pPr>
            <w:r>
              <w:rPr>
                <w:b/>
                <w:bCs/>
                <w:sz w:val="20"/>
                <w:szCs w:val="20"/>
              </w:rPr>
              <w:t xml:space="preserve">South Ayrshire </w:t>
            </w:r>
            <w:proofErr w:type="spellStart"/>
            <w:r>
              <w:rPr>
                <w:b/>
                <w:bCs/>
                <w:sz w:val="20"/>
                <w:szCs w:val="20"/>
              </w:rPr>
              <w:t>Womens</w:t>
            </w:r>
            <w:proofErr w:type="spellEnd"/>
            <w:r>
              <w:rPr>
                <w:b/>
                <w:bCs/>
                <w:sz w:val="20"/>
                <w:szCs w:val="20"/>
              </w:rPr>
              <w:t xml:space="preserve"> Aid</w:t>
            </w:r>
          </w:p>
          <w:p w14:paraId="50E78388" w14:textId="77777777" w:rsidR="006853AB" w:rsidRDefault="006853AB" w:rsidP="00971633">
            <w:pPr>
              <w:contextualSpacing/>
              <w:rPr>
                <w:b/>
                <w:bCs/>
                <w:sz w:val="20"/>
                <w:szCs w:val="20"/>
              </w:rPr>
            </w:pPr>
            <w:proofErr w:type="gramStart"/>
            <w:r>
              <w:rPr>
                <w:b/>
                <w:bCs/>
                <w:sz w:val="20"/>
                <w:szCs w:val="20"/>
              </w:rPr>
              <w:t>Email :</w:t>
            </w:r>
            <w:proofErr w:type="gramEnd"/>
            <w:r>
              <w:t xml:space="preserve"> </w:t>
            </w:r>
            <w:hyperlink r:id="rId32" w:history="1">
              <w:r w:rsidRPr="00DF2EB2">
                <w:rPr>
                  <w:rStyle w:val="Hyperlink"/>
                  <w:b/>
                  <w:bCs/>
                  <w:sz w:val="20"/>
                  <w:szCs w:val="20"/>
                </w:rPr>
                <w:t>Shirley.middleditch@sawamail.org.uk</w:t>
              </w:r>
            </w:hyperlink>
            <w:r>
              <w:rPr>
                <w:b/>
                <w:bCs/>
                <w:sz w:val="20"/>
                <w:szCs w:val="20"/>
              </w:rPr>
              <w:t xml:space="preserve"> </w:t>
            </w:r>
          </w:p>
          <w:p w14:paraId="60A2E400" w14:textId="3E88AD85" w:rsidR="006853AB" w:rsidRDefault="006853AB" w:rsidP="00971633">
            <w:pPr>
              <w:contextualSpacing/>
              <w:rPr>
                <w:b/>
                <w:bCs/>
                <w:sz w:val="20"/>
                <w:szCs w:val="20"/>
              </w:rPr>
            </w:pPr>
            <w:r>
              <w:rPr>
                <w:b/>
                <w:bCs/>
                <w:sz w:val="20"/>
                <w:szCs w:val="20"/>
              </w:rPr>
              <w:t xml:space="preserve">Email: </w:t>
            </w:r>
            <w:hyperlink r:id="rId33" w:history="1">
              <w:r w:rsidRPr="00DF2EB2">
                <w:rPr>
                  <w:rStyle w:val="Hyperlink"/>
                  <w:b/>
                  <w:bCs/>
                  <w:sz w:val="20"/>
                  <w:szCs w:val="20"/>
                </w:rPr>
                <w:t>niamh.connolly@sawamail.org.uk</w:t>
              </w:r>
            </w:hyperlink>
            <w:r>
              <w:rPr>
                <w:b/>
                <w:bCs/>
                <w:sz w:val="20"/>
                <w:szCs w:val="20"/>
              </w:rPr>
              <w:t xml:space="preserve"> </w:t>
            </w:r>
          </w:p>
        </w:tc>
      </w:tr>
      <w:tr w:rsidR="008968A2" w14:paraId="550E112D" w14:textId="77777777" w:rsidTr="00971633">
        <w:trPr>
          <w:trHeight w:val="432"/>
        </w:trPr>
        <w:tc>
          <w:tcPr>
            <w:tcW w:w="2552" w:type="dxa"/>
            <w:shd w:val="clear" w:color="auto" w:fill="EAD5FF"/>
            <w:vAlign w:val="center"/>
          </w:tcPr>
          <w:p w14:paraId="287D9757" w14:textId="77777777" w:rsidR="008968A2" w:rsidRDefault="008968A2" w:rsidP="00971633">
            <w:pPr>
              <w:contextualSpacing/>
              <w:rPr>
                <w:b/>
                <w:sz w:val="20"/>
                <w:szCs w:val="20"/>
              </w:rPr>
            </w:pPr>
          </w:p>
        </w:tc>
        <w:tc>
          <w:tcPr>
            <w:tcW w:w="6095" w:type="dxa"/>
            <w:shd w:val="clear" w:color="auto" w:fill="EAD5FF"/>
            <w:vAlign w:val="center"/>
          </w:tcPr>
          <w:p w14:paraId="4ACCDD9E" w14:textId="2F40FC87" w:rsidR="008968A2" w:rsidRDefault="008968A2" w:rsidP="00971633">
            <w:pPr>
              <w:contextualSpacing/>
              <w:rPr>
                <w:b/>
                <w:bCs/>
                <w:sz w:val="20"/>
                <w:szCs w:val="20"/>
              </w:rPr>
            </w:pPr>
            <w:r>
              <w:rPr>
                <w:b/>
                <w:bCs/>
                <w:sz w:val="20"/>
                <w:szCs w:val="20"/>
              </w:rPr>
              <w:t xml:space="preserve">Victim support </w:t>
            </w:r>
            <w:r w:rsidR="00131A71">
              <w:rPr>
                <w:b/>
                <w:bCs/>
                <w:sz w:val="20"/>
                <w:szCs w:val="20"/>
              </w:rPr>
              <w:t xml:space="preserve">office </w:t>
            </w:r>
            <w:r>
              <w:rPr>
                <w:b/>
                <w:bCs/>
                <w:sz w:val="20"/>
                <w:szCs w:val="20"/>
              </w:rPr>
              <w:t xml:space="preserve">open day </w:t>
            </w:r>
          </w:p>
          <w:p w14:paraId="2FADE1A7" w14:textId="77777777" w:rsidR="008968A2" w:rsidRDefault="008968A2" w:rsidP="00971633">
            <w:pPr>
              <w:contextualSpacing/>
              <w:rPr>
                <w:b/>
                <w:bCs/>
                <w:sz w:val="20"/>
                <w:szCs w:val="20"/>
              </w:rPr>
            </w:pPr>
            <w:r>
              <w:rPr>
                <w:b/>
                <w:bCs/>
                <w:sz w:val="20"/>
                <w:szCs w:val="20"/>
              </w:rPr>
              <w:t>10-1pm</w:t>
            </w:r>
          </w:p>
          <w:p w14:paraId="167257AA" w14:textId="77777777" w:rsidR="008968A2" w:rsidRPr="008968A2" w:rsidRDefault="008968A2" w:rsidP="008968A2">
            <w:pPr>
              <w:contextualSpacing/>
              <w:rPr>
                <w:b/>
                <w:bCs/>
                <w:sz w:val="20"/>
                <w:szCs w:val="20"/>
              </w:rPr>
            </w:pPr>
            <w:r w:rsidRPr="008968A2">
              <w:rPr>
                <w:b/>
                <w:bCs/>
                <w:sz w:val="20"/>
                <w:szCs w:val="20"/>
              </w:rPr>
              <w:t>2nd Floor, Boswell House</w:t>
            </w:r>
          </w:p>
          <w:p w14:paraId="75239FCC" w14:textId="3B99C9BC" w:rsidR="008968A2" w:rsidRDefault="008968A2" w:rsidP="008968A2">
            <w:pPr>
              <w:contextualSpacing/>
              <w:rPr>
                <w:b/>
                <w:bCs/>
                <w:sz w:val="20"/>
                <w:szCs w:val="20"/>
              </w:rPr>
            </w:pPr>
            <w:r w:rsidRPr="008968A2">
              <w:rPr>
                <w:b/>
                <w:bCs/>
                <w:sz w:val="20"/>
                <w:szCs w:val="20"/>
              </w:rPr>
              <w:t>10 -12 Arthur Street</w:t>
            </w:r>
          </w:p>
        </w:tc>
        <w:tc>
          <w:tcPr>
            <w:tcW w:w="5954" w:type="dxa"/>
            <w:gridSpan w:val="2"/>
            <w:shd w:val="clear" w:color="auto" w:fill="EAD5FF"/>
            <w:vAlign w:val="center"/>
          </w:tcPr>
          <w:p w14:paraId="44952051" w14:textId="5124C893" w:rsidR="008968A2" w:rsidRPr="008968A2" w:rsidRDefault="008968A2" w:rsidP="008968A2">
            <w:pPr>
              <w:contextualSpacing/>
              <w:rPr>
                <w:b/>
                <w:bCs/>
                <w:sz w:val="20"/>
                <w:szCs w:val="20"/>
              </w:rPr>
            </w:pPr>
          </w:p>
          <w:p w14:paraId="7BE1DAB0" w14:textId="77777777" w:rsidR="008968A2" w:rsidRPr="008968A2" w:rsidRDefault="008968A2" w:rsidP="008968A2">
            <w:pPr>
              <w:contextualSpacing/>
              <w:rPr>
                <w:b/>
                <w:bCs/>
                <w:sz w:val="20"/>
                <w:szCs w:val="20"/>
              </w:rPr>
            </w:pPr>
            <w:r w:rsidRPr="008968A2">
              <w:rPr>
                <w:b/>
                <w:bCs/>
                <w:sz w:val="20"/>
                <w:szCs w:val="20"/>
              </w:rPr>
              <w:t>Victim Support South Ayrshire</w:t>
            </w:r>
          </w:p>
          <w:p w14:paraId="72B641FA" w14:textId="108B9298" w:rsidR="008968A2" w:rsidRDefault="008968A2" w:rsidP="008968A2">
            <w:pPr>
              <w:contextualSpacing/>
              <w:rPr>
                <w:b/>
                <w:bCs/>
                <w:sz w:val="20"/>
                <w:szCs w:val="20"/>
              </w:rPr>
            </w:pPr>
            <w:r>
              <w:rPr>
                <w:b/>
                <w:bCs/>
                <w:sz w:val="20"/>
                <w:szCs w:val="20"/>
              </w:rPr>
              <w:t>Email:</w:t>
            </w:r>
            <w:r>
              <w:t xml:space="preserve"> </w:t>
            </w:r>
            <w:hyperlink r:id="rId34" w:history="1">
              <w:r w:rsidRPr="00C6533D">
                <w:rPr>
                  <w:rStyle w:val="Hyperlink"/>
                  <w:b/>
                  <w:bCs/>
                  <w:sz w:val="20"/>
                  <w:szCs w:val="20"/>
                </w:rPr>
                <w:t>carla.mills@victimsupportsco.org.uk</w:t>
              </w:r>
            </w:hyperlink>
            <w:r>
              <w:rPr>
                <w:b/>
                <w:bCs/>
                <w:sz w:val="20"/>
                <w:szCs w:val="20"/>
              </w:rPr>
              <w:t xml:space="preserve"> </w:t>
            </w:r>
          </w:p>
        </w:tc>
      </w:tr>
      <w:bookmarkEnd w:id="1"/>
      <w:tr w:rsidR="00971633" w14:paraId="43A820B6" w14:textId="77777777" w:rsidTr="00971633">
        <w:trPr>
          <w:trHeight w:val="834"/>
        </w:trPr>
        <w:tc>
          <w:tcPr>
            <w:tcW w:w="2552" w:type="dxa"/>
            <w:vMerge w:val="restart"/>
            <w:shd w:val="clear" w:color="auto" w:fill="00C9C4"/>
            <w:vAlign w:val="center"/>
          </w:tcPr>
          <w:p w14:paraId="72D2B56D" w14:textId="1DFAE2C0" w:rsidR="00971633" w:rsidRDefault="00971633" w:rsidP="00B723D9">
            <w:pPr>
              <w:contextualSpacing/>
              <w:rPr>
                <w:b/>
                <w:sz w:val="20"/>
                <w:szCs w:val="20"/>
              </w:rPr>
            </w:pPr>
            <w:r>
              <w:rPr>
                <w:b/>
                <w:sz w:val="20"/>
                <w:szCs w:val="20"/>
              </w:rPr>
              <w:lastRenderedPageBreak/>
              <w:t>Wednesday 4</w:t>
            </w:r>
            <w:r w:rsidRPr="001D5E55">
              <w:rPr>
                <w:b/>
                <w:sz w:val="20"/>
                <w:szCs w:val="20"/>
                <w:vertAlign w:val="superscript"/>
              </w:rPr>
              <w:t>th</w:t>
            </w:r>
            <w:r>
              <w:rPr>
                <w:b/>
                <w:sz w:val="20"/>
                <w:szCs w:val="20"/>
              </w:rPr>
              <w:t xml:space="preserve"> December </w:t>
            </w:r>
          </w:p>
        </w:tc>
        <w:tc>
          <w:tcPr>
            <w:tcW w:w="6095" w:type="dxa"/>
            <w:shd w:val="clear" w:color="auto" w:fill="00C9C4"/>
            <w:vAlign w:val="center"/>
          </w:tcPr>
          <w:p w14:paraId="7C073CE6" w14:textId="77777777" w:rsidR="00971633" w:rsidRDefault="00971633" w:rsidP="00B723D9">
            <w:pPr>
              <w:contextualSpacing/>
              <w:rPr>
                <w:b/>
                <w:bCs/>
                <w:sz w:val="20"/>
                <w:szCs w:val="20"/>
              </w:rPr>
            </w:pPr>
            <w:proofErr w:type="spellStart"/>
            <w:r>
              <w:rPr>
                <w:b/>
                <w:bCs/>
                <w:sz w:val="20"/>
                <w:szCs w:val="20"/>
              </w:rPr>
              <w:t>Wallacetown</w:t>
            </w:r>
            <w:proofErr w:type="spellEnd"/>
            <w:r>
              <w:rPr>
                <w:b/>
                <w:bCs/>
                <w:sz w:val="20"/>
                <w:szCs w:val="20"/>
              </w:rPr>
              <w:t xml:space="preserve"> </w:t>
            </w:r>
            <w:proofErr w:type="spellStart"/>
            <w:r>
              <w:rPr>
                <w:b/>
                <w:bCs/>
                <w:sz w:val="20"/>
                <w:szCs w:val="20"/>
              </w:rPr>
              <w:t>Womens</w:t>
            </w:r>
            <w:proofErr w:type="spellEnd"/>
            <w:r>
              <w:rPr>
                <w:b/>
                <w:bCs/>
                <w:sz w:val="20"/>
                <w:szCs w:val="20"/>
              </w:rPr>
              <w:t xml:space="preserve"> Group event </w:t>
            </w:r>
          </w:p>
          <w:p w14:paraId="409CEF8D" w14:textId="77777777" w:rsidR="00971633" w:rsidRDefault="002F748D" w:rsidP="00B723D9">
            <w:pPr>
              <w:contextualSpacing/>
              <w:rPr>
                <w:b/>
                <w:bCs/>
                <w:sz w:val="20"/>
                <w:szCs w:val="20"/>
              </w:rPr>
            </w:pPr>
            <w:proofErr w:type="spellStart"/>
            <w:r>
              <w:rPr>
                <w:b/>
                <w:bCs/>
                <w:sz w:val="20"/>
                <w:szCs w:val="20"/>
              </w:rPr>
              <w:t>Wallacetoun</w:t>
            </w:r>
            <w:proofErr w:type="spellEnd"/>
            <w:r>
              <w:rPr>
                <w:b/>
                <w:bCs/>
                <w:sz w:val="20"/>
                <w:szCs w:val="20"/>
              </w:rPr>
              <w:t xml:space="preserve"> Hub </w:t>
            </w:r>
          </w:p>
          <w:p w14:paraId="1193C772" w14:textId="4DCD980E" w:rsidR="002F748D" w:rsidRPr="00722565" w:rsidRDefault="002F748D" w:rsidP="00B723D9">
            <w:pPr>
              <w:contextualSpacing/>
              <w:rPr>
                <w:b/>
                <w:bCs/>
                <w:sz w:val="20"/>
                <w:szCs w:val="20"/>
              </w:rPr>
            </w:pPr>
            <w:r>
              <w:rPr>
                <w:b/>
                <w:bCs/>
                <w:sz w:val="20"/>
                <w:szCs w:val="20"/>
              </w:rPr>
              <w:t>10-12pm</w:t>
            </w:r>
          </w:p>
        </w:tc>
        <w:tc>
          <w:tcPr>
            <w:tcW w:w="5954" w:type="dxa"/>
            <w:gridSpan w:val="2"/>
            <w:shd w:val="clear" w:color="auto" w:fill="00C9C4"/>
            <w:vAlign w:val="center"/>
          </w:tcPr>
          <w:p w14:paraId="2EDB1400" w14:textId="5A918799" w:rsidR="00971633" w:rsidRDefault="002F748D" w:rsidP="00B723D9">
            <w:pPr>
              <w:contextualSpacing/>
              <w:rPr>
                <w:b/>
                <w:bCs/>
                <w:sz w:val="20"/>
                <w:szCs w:val="20"/>
              </w:rPr>
            </w:pPr>
            <w:r>
              <w:rPr>
                <w:b/>
                <w:bCs/>
                <w:sz w:val="20"/>
                <w:szCs w:val="20"/>
              </w:rPr>
              <w:t>VAW Joint Action Group /Thriving Communities</w:t>
            </w:r>
          </w:p>
          <w:p w14:paraId="572A581A" w14:textId="7C4A5705" w:rsidR="002F748D" w:rsidRDefault="002F748D" w:rsidP="00B723D9">
            <w:pPr>
              <w:contextualSpacing/>
              <w:rPr>
                <w:b/>
                <w:bCs/>
                <w:sz w:val="20"/>
                <w:szCs w:val="20"/>
              </w:rPr>
            </w:pPr>
            <w:proofErr w:type="gramStart"/>
            <w:r>
              <w:rPr>
                <w:b/>
                <w:bCs/>
                <w:sz w:val="20"/>
                <w:szCs w:val="20"/>
              </w:rPr>
              <w:t>Email :</w:t>
            </w:r>
            <w:proofErr w:type="gramEnd"/>
            <w:r>
              <w:rPr>
                <w:b/>
                <w:bCs/>
                <w:sz w:val="20"/>
                <w:szCs w:val="20"/>
              </w:rPr>
              <w:t xml:space="preserve"> </w:t>
            </w:r>
            <w:hyperlink r:id="rId35" w:history="1">
              <w:r w:rsidRPr="00DF2EB2">
                <w:rPr>
                  <w:rStyle w:val="Hyperlink"/>
                  <w:b/>
                  <w:bCs/>
                  <w:sz w:val="20"/>
                  <w:szCs w:val="20"/>
                </w:rPr>
                <w:t>Samantha.brown@south-ayrshire.gov.uk</w:t>
              </w:r>
            </w:hyperlink>
          </w:p>
          <w:p w14:paraId="6D57280B" w14:textId="58E53D28" w:rsidR="002F748D" w:rsidRPr="00722565" w:rsidRDefault="002F748D" w:rsidP="00B723D9">
            <w:pPr>
              <w:contextualSpacing/>
              <w:rPr>
                <w:b/>
                <w:bCs/>
                <w:sz w:val="20"/>
                <w:szCs w:val="20"/>
              </w:rPr>
            </w:pPr>
            <w:r>
              <w:rPr>
                <w:b/>
                <w:bCs/>
                <w:sz w:val="20"/>
                <w:szCs w:val="20"/>
              </w:rPr>
              <w:t xml:space="preserve">Email: </w:t>
            </w:r>
            <w:hyperlink r:id="rId36" w:history="1">
              <w:r w:rsidRPr="00DF2EB2">
                <w:rPr>
                  <w:rStyle w:val="Hyperlink"/>
                  <w:b/>
                  <w:bCs/>
                  <w:sz w:val="20"/>
                  <w:szCs w:val="20"/>
                </w:rPr>
                <w:t>Heather.davidson@south-ayrshire.gov.uk</w:t>
              </w:r>
            </w:hyperlink>
            <w:r>
              <w:rPr>
                <w:b/>
                <w:bCs/>
                <w:sz w:val="20"/>
                <w:szCs w:val="20"/>
              </w:rPr>
              <w:t xml:space="preserve"> </w:t>
            </w:r>
          </w:p>
        </w:tc>
      </w:tr>
      <w:tr w:rsidR="00971633" w14:paraId="38A593C5" w14:textId="77777777" w:rsidTr="00971633">
        <w:trPr>
          <w:trHeight w:val="614"/>
        </w:trPr>
        <w:tc>
          <w:tcPr>
            <w:tcW w:w="2552" w:type="dxa"/>
            <w:vMerge/>
            <w:shd w:val="clear" w:color="auto" w:fill="00C9C4"/>
            <w:vAlign w:val="center"/>
          </w:tcPr>
          <w:p w14:paraId="5EA4C36B" w14:textId="2C151588" w:rsidR="00971633" w:rsidRDefault="00971633" w:rsidP="00B723D9">
            <w:pPr>
              <w:contextualSpacing/>
              <w:rPr>
                <w:b/>
                <w:sz w:val="20"/>
                <w:szCs w:val="20"/>
              </w:rPr>
            </w:pPr>
          </w:p>
        </w:tc>
        <w:tc>
          <w:tcPr>
            <w:tcW w:w="6095" w:type="dxa"/>
            <w:shd w:val="clear" w:color="auto" w:fill="00C9C4"/>
            <w:vAlign w:val="center"/>
          </w:tcPr>
          <w:p w14:paraId="69D5A415" w14:textId="22773D3D" w:rsidR="00971633" w:rsidRPr="00131A71" w:rsidRDefault="00680F3C" w:rsidP="00B723D9">
            <w:pPr>
              <w:contextualSpacing/>
              <w:rPr>
                <w:b/>
                <w:bCs/>
              </w:rPr>
            </w:pPr>
            <w:r w:rsidRPr="00131A71">
              <w:rPr>
                <w:b/>
                <w:bCs/>
                <w:sz w:val="20"/>
                <w:szCs w:val="20"/>
              </w:rPr>
              <w:t>S</w:t>
            </w:r>
            <w:r w:rsidRPr="00131A71">
              <w:rPr>
                <w:b/>
                <w:bCs/>
              </w:rPr>
              <w:t xml:space="preserve">outh Ayrshire </w:t>
            </w:r>
            <w:proofErr w:type="spellStart"/>
            <w:r w:rsidR="002F748D" w:rsidRPr="00131A71">
              <w:rPr>
                <w:b/>
                <w:bCs/>
              </w:rPr>
              <w:t>W</w:t>
            </w:r>
            <w:r w:rsidRPr="00131A71">
              <w:rPr>
                <w:b/>
                <w:bCs/>
              </w:rPr>
              <w:t>omens</w:t>
            </w:r>
            <w:proofErr w:type="spellEnd"/>
            <w:r w:rsidRPr="00131A71">
              <w:rPr>
                <w:b/>
                <w:bCs/>
              </w:rPr>
              <w:t xml:space="preserve"> </w:t>
            </w:r>
            <w:r w:rsidR="002F748D" w:rsidRPr="00131A71">
              <w:rPr>
                <w:b/>
                <w:bCs/>
              </w:rPr>
              <w:t>A</w:t>
            </w:r>
            <w:r w:rsidRPr="00131A71">
              <w:rPr>
                <w:b/>
                <w:bCs/>
              </w:rPr>
              <w:t>id</w:t>
            </w:r>
            <w:r w:rsidR="002F748D" w:rsidRPr="00131A71">
              <w:rPr>
                <w:b/>
                <w:bCs/>
              </w:rPr>
              <w:t xml:space="preserve"> office</w:t>
            </w:r>
            <w:r w:rsidRPr="00131A71">
              <w:rPr>
                <w:b/>
                <w:bCs/>
              </w:rPr>
              <w:t xml:space="preserve"> open day </w:t>
            </w:r>
          </w:p>
          <w:p w14:paraId="0AEF389C" w14:textId="5C19D4C3" w:rsidR="00680F3C" w:rsidRPr="007D50F8" w:rsidRDefault="00680F3C" w:rsidP="00B723D9">
            <w:pPr>
              <w:contextualSpacing/>
              <w:rPr>
                <w:b/>
                <w:bCs/>
                <w:sz w:val="20"/>
                <w:szCs w:val="20"/>
              </w:rPr>
            </w:pPr>
            <w:r>
              <w:rPr>
                <w:b/>
                <w:bCs/>
                <w:sz w:val="20"/>
                <w:szCs w:val="20"/>
              </w:rPr>
              <w:t>2-4pm</w:t>
            </w:r>
          </w:p>
        </w:tc>
        <w:tc>
          <w:tcPr>
            <w:tcW w:w="5954" w:type="dxa"/>
            <w:gridSpan w:val="2"/>
            <w:shd w:val="clear" w:color="auto" w:fill="00C9C4"/>
            <w:vAlign w:val="center"/>
          </w:tcPr>
          <w:p w14:paraId="29EDB9AB" w14:textId="77777777" w:rsidR="002F748D" w:rsidRPr="002F748D" w:rsidRDefault="002F748D" w:rsidP="002F748D">
            <w:pPr>
              <w:spacing w:before="40"/>
              <w:rPr>
                <w:b/>
                <w:bCs/>
                <w:sz w:val="20"/>
                <w:szCs w:val="20"/>
              </w:rPr>
            </w:pPr>
            <w:r w:rsidRPr="002F748D">
              <w:rPr>
                <w:b/>
                <w:bCs/>
                <w:sz w:val="20"/>
                <w:szCs w:val="20"/>
              </w:rPr>
              <w:t xml:space="preserve">South Ayrshire </w:t>
            </w:r>
            <w:proofErr w:type="spellStart"/>
            <w:r w:rsidRPr="002F748D">
              <w:rPr>
                <w:b/>
                <w:bCs/>
                <w:sz w:val="20"/>
                <w:szCs w:val="20"/>
              </w:rPr>
              <w:t>Womens</w:t>
            </w:r>
            <w:proofErr w:type="spellEnd"/>
            <w:r w:rsidRPr="002F748D">
              <w:rPr>
                <w:b/>
                <w:bCs/>
                <w:sz w:val="20"/>
                <w:szCs w:val="20"/>
              </w:rPr>
              <w:t xml:space="preserve"> Aid</w:t>
            </w:r>
          </w:p>
          <w:p w14:paraId="1FF89350" w14:textId="79C82675" w:rsidR="002F748D" w:rsidRPr="002F748D" w:rsidRDefault="002F748D" w:rsidP="002F748D">
            <w:pPr>
              <w:spacing w:before="40"/>
              <w:rPr>
                <w:b/>
                <w:bCs/>
                <w:sz w:val="20"/>
                <w:szCs w:val="20"/>
              </w:rPr>
            </w:pPr>
            <w:proofErr w:type="gramStart"/>
            <w:r w:rsidRPr="002F748D">
              <w:rPr>
                <w:b/>
                <w:bCs/>
                <w:sz w:val="20"/>
                <w:szCs w:val="20"/>
              </w:rPr>
              <w:t>Email :</w:t>
            </w:r>
            <w:proofErr w:type="gramEnd"/>
            <w:r w:rsidRPr="002F748D">
              <w:rPr>
                <w:b/>
                <w:bCs/>
                <w:sz w:val="20"/>
                <w:szCs w:val="20"/>
              </w:rPr>
              <w:t xml:space="preserve"> </w:t>
            </w:r>
            <w:hyperlink r:id="rId37" w:history="1">
              <w:r w:rsidRPr="00DF2EB2">
                <w:rPr>
                  <w:rStyle w:val="Hyperlink"/>
                  <w:b/>
                  <w:bCs/>
                  <w:sz w:val="20"/>
                  <w:szCs w:val="20"/>
                </w:rPr>
                <w:t>Shirley.middleditch@sawamail.org.uk</w:t>
              </w:r>
            </w:hyperlink>
            <w:r>
              <w:rPr>
                <w:b/>
                <w:bCs/>
                <w:sz w:val="20"/>
                <w:szCs w:val="20"/>
              </w:rPr>
              <w:t xml:space="preserve"> </w:t>
            </w:r>
          </w:p>
          <w:p w14:paraId="4F7E3AE0" w14:textId="6606E560" w:rsidR="002F748D" w:rsidRPr="007D50F8" w:rsidRDefault="002F748D" w:rsidP="002F748D">
            <w:pPr>
              <w:spacing w:before="40"/>
              <w:rPr>
                <w:b/>
                <w:bCs/>
                <w:sz w:val="20"/>
                <w:szCs w:val="20"/>
              </w:rPr>
            </w:pPr>
            <w:r w:rsidRPr="002F748D">
              <w:rPr>
                <w:b/>
                <w:bCs/>
                <w:sz w:val="20"/>
                <w:szCs w:val="20"/>
              </w:rPr>
              <w:t xml:space="preserve">Email: </w:t>
            </w:r>
            <w:hyperlink r:id="rId38" w:history="1">
              <w:r w:rsidRPr="00DF2EB2">
                <w:rPr>
                  <w:rStyle w:val="Hyperlink"/>
                  <w:b/>
                  <w:bCs/>
                  <w:sz w:val="20"/>
                  <w:szCs w:val="20"/>
                </w:rPr>
                <w:t>niamh.connolly@sawamail.org.uk</w:t>
              </w:r>
            </w:hyperlink>
            <w:r>
              <w:rPr>
                <w:b/>
                <w:bCs/>
                <w:sz w:val="20"/>
                <w:szCs w:val="20"/>
              </w:rPr>
              <w:t xml:space="preserve"> </w:t>
            </w:r>
          </w:p>
        </w:tc>
      </w:tr>
      <w:tr w:rsidR="007529E7" w14:paraId="3D34511E" w14:textId="77777777" w:rsidTr="00971633">
        <w:trPr>
          <w:trHeight w:val="614"/>
        </w:trPr>
        <w:tc>
          <w:tcPr>
            <w:tcW w:w="2552" w:type="dxa"/>
            <w:shd w:val="clear" w:color="auto" w:fill="00C9C4"/>
            <w:vAlign w:val="center"/>
          </w:tcPr>
          <w:p w14:paraId="4FD995A4" w14:textId="77777777" w:rsidR="007529E7" w:rsidRDefault="007529E7" w:rsidP="00B723D9">
            <w:pPr>
              <w:contextualSpacing/>
              <w:rPr>
                <w:b/>
                <w:sz w:val="20"/>
                <w:szCs w:val="20"/>
              </w:rPr>
            </w:pPr>
          </w:p>
        </w:tc>
        <w:tc>
          <w:tcPr>
            <w:tcW w:w="6095" w:type="dxa"/>
            <w:shd w:val="clear" w:color="auto" w:fill="00C9C4"/>
            <w:vAlign w:val="center"/>
          </w:tcPr>
          <w:p w14:paraId="0776FD0E" w14:textId="77777777" w:rsidR="007529E7" w:rsidRPr="007529E7" w:rsidRDefault="007529E7" w:rsidP="007529E7">
            <w:pPr>
              <w:contextualSpacing/>
              <w:rPr>
                <w:b/>
                <w:bCs/>
                <w:sz w:val="20"/>
                <w:szCs w:val="20"/>
              </w:rPr>
            </w:pPr>
            <w:r w:rsidRPr="007529E7">
              <w:rPr>
                <w:b/>
                <w:bCs/>
                <w:sz w:val="20"/>
                <w:szCs w:val="20"/>
              </w:rPr>
              <w:t xml:space="preserve">Conversation Café </w:t>
            </w:r>
          </w:p>
          <w:p w14:paraId="7AD6AF6A" w14:textId="77777777" w:rsidR="007529E7" w:rsidRPr="007529E7" w:rsidRDefault="007529E7" w:rsidP="007529E7">
            <w:pPr>
              <w:contextualSpacing/>
              <w:rPr>
                <w:b/>
                <w:bCs/>
                <w:sz w:val="20"/>
                <w:szCs w:val="20"/>
              </w:rPr>
            </w:pPr>
            <w:r w:rsidRPr="007529E7">
              <w:rPr>
                <w:b/>
                <w:bCs/>
                <w:sz w:val="20"/>
                <w:szCs w:val="20"/>
              </w:rPr>
              <w:t>Wednesday 4th December</w:t>
            </w:r>
          </w:p>
          <w:p w14:paraId="19147197" w14:textId="77777777" w:rsidR="007529E7" w:rsidRPr="007529E7" w:rsidRDefault="007529E7" w:rsidP="007529E7">
            <w:pPr>
              <w:contextualSpacing/>
              <w:rPr>
                <w:b/>
                <w:bCs/>
                <w:sz w:val="20"/>
                <w:szCs w:val="20"/>
              </w:rPr>
            </w:pPr>
            <w:r w:rsidRPr="007529E7">
              <w:rPr>
                <w:b/>
                <w:bCs/>
                <w:sz w:val="20"/>
                <w:szCs w:val="20"/>
              </w:rPr>
              <w:t>12pm – 2pm</w:t>
            </w:r>
          </w:p>
          <w:p w14:paraId="40567FE7" w14:textId="77777777" w:rsidR="007529E7" w:rsidRPr="007529E7" w:rsidRDefault="007529E7" w:rsidP="007529E7">
            <w:pPr>
              <w:contextualSpacing/>
              <w:rPr>
                <w:b/>
                <w:bCs/>
                <w:sz w:val="20"/>
                <w:szCs w:val="20"/>
              </w:rPr>
            </w:pPr>
            <w:r w:rsidRPr="007529E7">
              <w:rPr>
                <w:b/>
                <w:bCs/>
                <w:sz w:val="20"/>
                <w:szCs w:val="20"/>
              </w:rPr>
              <w:t>County Buildings, Canteen.</w:t>
            </w:r>
          </w:p>
          <w:p w14:paraId="694E8559" w14:textId="27267D01" w:rsidR="007529E7" w:rsidRDefault="007529E7" w:rsidP="007529E7">
            <w:pPr>
              <w:contextualSpacing/>
              <w:rPr>
                <w:b/>
                <w:bCs/>
                <w:sz w:val="20"/>
                <w:szCs w:val="20"/>
              </w:rPr>
            </w:pPr>
            <w:r w:rsidRPr="007529E7">
              <w:rPr>
                <w:b/>
                <w:bCs/>
                <w:sz w:val="20"/>
                <w:szCs w:val="20"/>
              </w:rPr>
              <w:t>Open to staff</w:t>
            </w:r>
          </w:p>
        </w:tc>
        <w:tc>
          <w:tcPr>
            <w:tcW w:w="5954" w:type="dxa"/>
            <w:gridSpan w:val="2"/>
            <w:shd w:val="clear" w:color="auto" w:fill="00C9C4"/>
            <w:vAlign w:val="center"/>
          </w:tcPr>
          <w:p w14:paraId="045EA032" w14:textId="13235DC2" w:rsidR="007529E7" w:rsidRPr="002F748D" w:rsidRDefault="007529E7" w:rsidP="002F748D">
            <w:pPr>
              <w:spacing w:before="40"/>
              <w:rPr>
                <w:b/>
                <w:bCs/>
                <w:sz w:val="20"/>
                <w:szCs w:val="20"/>
              </w:rPr>
            </w:pPr>
            <w:r>
              <w:rPr>
                <w:b/>
                <w:bCs/>
                <w:sz w:val="20"/>
                <w:szCs w:val="20"/>
              </w:rPr>
              <w:t>email</w:t>
            </w:r>
            <w:r w:rsidRPr="007529E7">
              <w:rPr>
                <w:b/>
                <w:bCs/>
                <w:sz w:val="20"/>
                <w:szCs w:val="20"/>
              </w:rPr>
              <w:t xml:space="preserve"> –</w:t>
            </w:r>
            <w:r>
              <w:rPr>
                <w:b/>
                <w:bCs/>
                <w:sz w:val="20"/>
                <w:szCs w:val="20"/>
              </w:rPr>
              <w:t xml:space="preserve"> </w:t>
            </w:r>
            <w:r w:rsidRPr="007529E7">
              <w:rPr>
                <w:b/>
                <w:bCs/>
                <w:sz w:val="20"/>
                <w:szCs w:val="20"/>
              </w:rPr>
              <w:t xml:space="preserve"> </w:t>
            </w:r>
            <w:hyperlink r:id="rId39" w:history="1">
              <w:r w:rsidRPr="00C6533D">
                <w:rPr>
                  <w:rStyle w:val="Hyperlink"/>
                  <w:b/>
                  <w:bCs/>
                  <w:sz w:val="20"/>
                  <w:szCs w:val="20"/>
                </w:rPr>
                <w:t>Sheona.stirling@south-ayrshire.gov.uk</w:t>
              </w:r>
            </w:hyperlink>
            <w:r>
              <w:rPr>
                <w:b/>
                <w:bCs/>
                <w:sz w:val="20"/>
                <w:szCs w:val="20"/>
              </w:rPr>
              <w:t xml:space="preserve">  </w:t>
            </w:r>
          </w:p>
        </w:tc>
      </w:tr>
      <w:tr w:rsidR="0081630C" w14:paraId="76971369" w14:textId="77777777" w:rsidTr="00971633">
        <w:trPr>
          <w:trHeight w:val="614"/>
        </w:trPr>
        <w:tc>
          <w:tcPr>
            <w:tcW w:w="2552" w:type="dxa"/>
            <w:shd w:val="clear" w:color="auto" w:fill="00C9C4"/>
            <w:vAlign w:val="center"/>
          </w:tcPr>
          <w:p w14:paraId="33A03126" w14:textId="77777777" w:rsidR="0081630C" w:rsidRDefault="0081630C" w:rsidP="00B723D9">
            <w:pPr>
              <w:contextualSpacing/>
              <w:rPr>
                <w:b/>
                <w:sz w:val="20"/>
                <w:szCs w:val="20"/>
              </w:rPr>
            </w:pPr>
          </w:p>
        </w:tc>
        <w:tc>
          <w:tcPr>
            <w:tcW w:w="6095" w:type="dxa"/>
            <w:shd w:val="clear" w:color="auto" w:fill="00C9C4"/>
            <w:vAlign w:val="center"/>
          </w:tcPr>
          <w:p w14:paraId="7481DCE7" w14:textId="77777777" w:rsidR="0081630C" w:rsidRDefault="0081630C" w:rsidP="00B723D9">
            <w:pPr>
              <w:contextualSpacing/>
              <w:rPr>
                <w:b/>
                <w:bCs/>
                <w:sz w:val="20"/>
                <w:szCs w:val="20"/>
              </w:rPr>
            </w:pPr>
            <w:r>
              <w:rPr>
                <w:b/>
                <w:bCs/>
                <w:sz w:val="20"/>
                <w:szCs w:val="20"/>
              </w:rPr>
              <w:t xml:space="preserve">Maybole </w:t>
            </w:r>
            <w:proofErr w:type="spellStart"/>
            <w:r>
              <w:rPr>
                <w:b/>
                <w:bCs/>
                <w:sz w:val="20"/>
                <w:szCs w:val="20"/>
              </w:rPr>
              <w:t>Womens</w:t>
            </w:r>
            <w:proofErr w:type="spellEnd"/>
            <w:r>
              <w:rPr>
                <w:b/>
                <w:bCs/>
                <w:sz w:val="20"/>
                <w:szCs w:val="20"/>
              </w:rPr>
              <w:t xml:space="preserve"> Group </w:t>
            </w:r>
          </w:p>
          <w:p w14:paraId="238A4577" w14:textId="456BF5C8" w:rsidR="0081630C" w:rsidRDefault="0081630C" w:rsidP="00B723D9">
            <w:pPr>
              <w:contextualSpacing/>
              <w:rPr>
                <w:b/>
                <w:bCs/>
                <w:sz w:val="20"/>
                <w:szCs w:val="20"/>
              </w:rPr>
            </w:pPr>
            <w:r>
              <w:rPr>
                <w:b/>
                <w:bCs/>
                <w:sz w:val="20"/>
                <w:szCs w:val="20"/>
              </w:rPr>
              <w:t xml:space="preserve">The Journey and </w:t>
            </w:r>
            <w:r w:rsidR="00C56523">
              <w:rPr>
                <w:b/>
                <w:bCs/>
                <w:sz w:val="20"/>
                <w:szCs w:val="20"/>
              </w:rPr>
              <w:t>Chocolates</w:t>
            </w:r>
            <w:r>
              <w:rPr>
                <w:b/>
                <w:bCs/>
                <w:sz w:val="20"/>
                <w:szCs w:val="20"/>
              </w:rPr>
              <w:t xml:space="preserve"> and flowers input </w:t>
            </w:r>
          </w:p>
        </w:tc>
        <w:tc>
          <w:tcPr>
            <w:tcW w:w="5954" w:type="dxa"/>
            <w:gridSpan w:val="2"/>
            <w:shd w:val="clear" w:color="auto" w:fill="00C9C4"/>
            <w:vAlign w:val="center"/>
          </w:tcPr>
          <w:p w14:paraId="346E6979" w14:textId="7DAF65B2" w:rsidR="0081630C" w:rsidRDefault="0081630C" w:rsidP="002F748D">
            <w:pPr>
              <w:spacing w:before="40"/>
              <w:rPr>
                <w:b/>
                <w:bCs/>
                <w:sz w:val="20"/>
                <w:szCs w:val="20"/>
              </w:rPr>
            </w:pPr>
            <w:r>
              <w:rPr>
                <w:b/>
                <w:bCs/>
                <w:sz w:val="20"/>
                <w:szCs w:val="20"/>
              </w:rPr>
              <w:t xml:space="preserve">Thriving Communities </w:t>
            </w:r>
          </w:p>
          <w:p w14:paraId="56DD3108" w14:textId="77777777" w:rsidR="0081630C" w:rsidRDefault="00000000" w:rsidP="002F748D">
            <w:pPr>
              <w:spacing w:before="40"/>
              <w:rPr>
                <w:b/>
                <w:bCs/>
                <w:sz w:val="20"/>
                <w:szCs w:val="20"/>
              </w:rPr>
            </w:pPr>
            <w:hyperlink r:id="rId40" w:history="1">
              <w:r w:rsidR="0081630C" w:rsidRPr="00D470C5">
                <w:rPr>
                  <w:rStyle w:val="Hyperlink"/>
                  <w:b/>
                  <w:bCs/>
                  <w:sz w:val="20"/>
                  <w:szCs w:val="20"/>
                </w:rPr>
                <w:t>Chelsea.donnelly@south-ayrshire.gov.uk</w:t>
              </w:r>
            </w:hyperlink>
            <w:r w:rsidR="0081630C">
              <w:rPr>
                <w:b/>
                <w:bCs/>
                <w:sz w:val="20"/>
                <w:szCs w:val="20"/>
              </w:rPr>
              <w:t xml:space="preserve"> </w:t>
            </w:r>
          </w:p>
          <w:p w14:paraId="0A97A4B9" w14:textId="2319F981" w:rsidR="00C56523" w:rsidRPr="002F748D" w:rsidRDefault="00C56523" w:rsidP="002F748D">
            <w:pPr>
              <w:spacing w:before="40"/>
              <w:rPr>
                <w:b/>
                <w:bCs/>
                <w:sz w:val="20"/>
                <w:szCs w:val="20"/>
              </w:rPr>
            </w:pPr>
          </w:p>
        </w:tc>
      </w:tr>
      <w:tr w:rsidR="00971633" w14:paraId="442C3CDA" w14:textId="77777777" w:rsidTr="00971633">
        <w:trPr>
          <w:gridAfter w:val="1"/>
          <w:wAfter w:w="142" w:type="dxa"/>
          <w:trHeight w:val="561"/>
        </w:trPr>
        <w:tc>
          <w:tcPr>
            <w:tcW w:w="2552" w:type="dxa"/>
            <w:vMerge w:val="restart"/>
            <w:shd w:val="clear" w:color="auto" w:fill="EAD5FF"/>
            <w:vAlign w:val="center"/>
          </w:tcPr>
          <w:p w14:paraId="32EC835C" w14:textId="77777777" w:rsidR="00971633" w:rsidRPr="00C0207C" w:rsidRDefault="00971633" w:rsidP="00573FC3">
            <w:pPr>
              <w:contextualSpacing/>
              <w:rPr>
                <w:b/>
                <w:sz w:val="20"/>
                <w:szCs w:val="20"/>
              </w:rPr>
            </w:pPr>
            <w:r>
              <w:rPr>
                <w:b/>
                <w:sz w:val="20"/>
                <w:szCs w:val="20"/>
              </w:rPr>
              <w:t>Thursday 5th</w:t>
            </w:r>
            <w:r w:rsidRPr="00F93699">
              <w:rPr>
                <w:b/>
                <w:sz w:val="20"/>
                <w:szCs w:val="20"/>
              </w:rPr>
              <w:t xml:space="preserve"> December</w:t>
            </w:r>
          </w:p>
          <w:p w14:paraId="36782369" w14:textId="77777777" w:rsidR="00971633" w:rsidRDefault="00971633" w:rsidP="00573FC3">
            <w:pPr>
              <w:contextualSpacing/>
              <w:rPr>
                <w:b/>
                <w:sz w:val="20"/>
                <w:szCs w:val="20"/>
              </w:rPr>
            </w:pPr>
          </w:p>
        </w:tc>
        <w:tc>
          <w:tcPr>
            <w:tcW w:w="6095" w:type="dxa"/>
            <w:shd w:val="clear" w:color="auto" w:fill="EAD5FF"/>
            <w:vAlign w:val="center"/>
          </w:tcPr>
          <w:p w14:paraId="303328D4" w14:textId="07AA9F7B" w:rsidR="002F748D" w:rsidRDefault="00C56523" w:rsidP="00573FC3">
            <w:pPr>
              <w:contextualSpacing/>
              <w:rPr>
                <w:b/>
                <w:bCs/>
                <w:sz w:val="20"/>
                <w:szCs w:val="20"/>
              </w:rPr>
            </w:pPr>
            <w:r w:rsidRPr="00C56523">
              <w:rPr>
                <w:b/>
                <w:bCs/>
                <w:sz w:val="20"/>
                <w:szCs w:val="20"/>
              </w:rPr>
              <w:t xml:space="preserve">Violence against Women Joint action group information day </w:t>
            </w:r>
          </w:p>
          <w:p w14:paraId="764B5AA2" w14:textId="77777777" w:rsidR="00131A71" w:rsidRPr="00C56523" w:rsidRDefault="00131A71" w:rsidP="00573FC3">
            <w:pPr>
              <w:contextualSpacing/>
              <w:rPr>
                <w:b/>
                <w:bCs/>
                <w:sz w:val="20"/>
                <w:szCs w:val="20"/>
              </w:rPr>
            </w:pPr>
          </w:p>
          <w:p w14:paraId="41A7C64C" w14:textId="2FD5AC39" w:rsidR="00971633" w:rsidRDefault="00C56523" w:rsidP="00573FC3">
            <w:pPr>
              <w:contextualSpacing/>
              <w:rPr>
                <w:b/>
                <w:bCs/>
              </w:rPr>
            </w:pPr>
            <w:proofErr w:type="spellStart"/>
            <w:r>
              <w:rPr>
                <w:b/>
                <w:bCs/>
              </w:rPr>
              <w:t>Hystayria</w:t>
            </w:r>
            <w:proofErr w:type="spellEnd"/>
            <w:r>
              <w:rPr>
                <w:b/>
                <w:bCs/>
              </w:rPr>
              <w:t xml:space="preserve"> screening</w:t>
            </w:r>
          </w:p>
          <w:p w14:paraId="0E6CB287" w14:textId="1AECF2E6" w:rsidR="002F748D" w:rsidRDefault="002F748D" w:rsidP="00573FC3">
            <w:pPr>
              <w:contextualSpacing/>
              <w:rPr>
                <w:b/>
                <w:bCs/>
              </w:rPr>
            </w:pPr>
            <w:r>
              <w:rPr>
                <w:b/>
                <w:bCs/>
              </w:rPr>
              <w:t xml:space="preserve">The Grain </w:t>
            </w:r>
            <w:proofErr w:type="gramStart"/>
            <w:r>
              <w:rPr>
                <w:b/>
                <w:bCs/>
              </w:rPr>
              <w:t>exchange</w:t>
            </w:r>
            <w:proofErr w:type="gramEnd"/>
            <w:r>
              <w:rPr>
                <w:b/>
                <w:bCs/>
              </w:rPr>
              <w:t xml:space="preserve"> </w:t>
            </w:r>
          </w:p>
          <w:p w14:paraId="1C74A383" w14:textId="1D452DD6" w:rsidR="002F748D" w:rsidRDefault="002F748D" w:rsidP="00573FC3">
            <w:pPr>
              <w:contextualSpacing/>
              <w:rPr>
                <w:b/>
                <w:bCs/>
              </w:rPr>
            </w:pPr>
            <w:r>
              <w:rPr>
                <w:b/>
                <w:bCs/>
              </w:rPr>
              <w:t xml:space="preserve">Ayr </w:t>
            </w:r>
          </w:p>
          <w:p w14:paraId="3FAD2130" w14:textId="3E48DB35" w:rsidR="002F748D" w:rsidRPr="002F748D" w:rsidRDefault="002F748D" w:rsidP="00573FC3">
            <w:pPr>
              <w:contextualSpacing/>
              <w:rPr>
                <w:b/>
                <w:bCs/>
              </w:rPr>
            </w:pPr>
            <w:r>
              <w:rPr>
                <w:b/>
                <w:bCs/>
              </w:rPr>
              <w:t>10.30 – 12pm</w:t>
            </w:r>
          </w:p>
          <w:p w14:paraId="39F33575" w14:textId="67E7D390" w:rsidR="002F748D" w:rsidRDefault="002F748D" w:rsidP="00573FC3">
            <w:pPr>
              <w:contextualSpacing/>
              <w:rPr>
                <w:b/>
                <w:bCs/>
                <w:sz w:val="20"/>
                <w:szCs w:val="20"/>
              </w:rPr>
            </w:pPr>
          </w:p>
        </w:tc>
        <w:tc>
          <w:tcPr>
            <w:tcW w:w="5812" w:type="dxa"/>
            <w:shd w:val="clear" w:color="auto" w:fill="EAD5FF"/>
            <w:vAlign w:val="center"/>
          </w:tcPr>
          <w:p w14:paraId="7C2E696C" w14:textId="77777777" w:rsidR="00971633" w:rsidRDefault="002F748D" w:rsidP="00573FC3">
            <w:pPr>
              <w:contextualSpacing/>
              <w:rPr>
                <w:b/>
                <w:bCs/>
                <w:sz w:val="20"/>
                <w:szCs w:val="20"/>
              </w:rPr>
            </w:pPr>
            <w:r>
              <w:rPr>
                <w:b/>
                <w:bCs/>
                <w:sz w:val="20"/>
                <w:szCs w:val="20"/>
              </w:rPr>
              <w:t>VAW Joint Action group &amp; Ayr North Time Team</w:t>
            </w:r>
          </w:p>
          <w:p w14:paraId="65F48F6E" w14:textId="77777777" w:rsidR="002F748D" w:rsidRDefault="002F748D" w:rsidP="00573FC3">
            <w:pPr>
              <w:contextualSpacing/>
              <w:rPr>
                <w:b/>
                <w:bCs/>
                <w:sz w:val="20"/>
                <w:szCs w:val="20"/>
              </w:rPr>
            </w:pPr>
          </w:p>
          <w:p w14:paraId="09DF8460" w14:textId="77777777" w:rsidR="002F748D" w:rsidRDefault="002F748D" w:rsidP="00573FC3">
            <w:pPr>
              <w:contextualSpacing/>
              <w:rPr>
                <w:b/>
                <w:bCs/>
                <w:sz w:val="20"/>
                <w:szCs w:val="20"/>
              </w:rPr>
            </w:pPr>
            <w:proofErr w:type="gramStart"/>
            <w:r>
              <w:rPr>
                <w:b/>
                <w:bCs/>
                <w:sz w:val="20"/>
                <w:szCs w:val="20"/>
              </w:rPr>
              <w:t>Email :</w:t>
            </w:r>
            <w:proofErr w:type="gramEnd"/>
            <w:r>
              <w:rPr>
                <w:b/>
                <w:bCs/>
                <w:sz w:val="20"/>
                <w:szCs w:val="20"/>
              </w:rPr>
              <w:t xml:space="preserve"> </w:t>
            </w:r>
            <w:hyperlink r:id="rId41" w:history="1">
              <w:r w:rsidRPr="00DF2EB2">
                <w:rPr>
                  <w:rStyle w:val="Hyperlink"/>
                  <w:b/>
                  <w:bCs/>
                  <w:sz w:val="20"/>
                  <w:szCs w:val="20"/>
                </w:rPr>
                <w:t>heather.davidson@south.ayrshire.gov.uk</w:t>
              </w:r>
            </w:hyperlink>
            <w:r>
              <w:rPr>
                <w:b/>
                <w:bCs/>
                <w:sz w:val="20"/>
                <w:szCs w:val="20"/>
              </w:rPr>
              <w:t xml:space="preserve"> </w:t>
            </w:r>
          </w:p>
          <w:p w14:paraId="0F582911" w14:textId="580E39DB" w:rsidR="002F748D" w:rsidRPr="00FD35BF" w:rsidRDefault="002F748D" w:rsidP="00573FC3">
            <w:pPr>
              <w:contextualSpacing/>
              <w:rPr>
                <w:b/>
                <w:bCs/>
                <w:sz w:val="20"/>
                <w:szCs w:val="20"/>
              </w:rPr>
            </w:pPr>
            <w:r>
              <w:rPr>
                <w:b/>
                <w:bCs/>
                <w:sz w:val="20"/>
                <w:szCs w:val="20"/>
              </w:rPr>
              <w:t xml:space="preserve">Email: </w:t>
            </w:r>
            <w:hyperlink r:id="rId42" w:history="1">
              <w:r w:rsidRPr="00DF2EB2">
                <w:rPr>
                  <w:rStyle w:val="Hyperlink"/>
                  <w:b/>
                  <w:bCs/>
                  <w:sz w:val="20"/>
                  <w:szCs w:val="20"/>
                </w:rPr>
                <w:t>Samantha.brown@south-ayrshire.gov.uk</w:t>
              </w:r>
            </w:hyperlink>
            <w:r>
              <w:rPr>
                <w:b/>
                <w:bCs/>
                <w:sz w:val="20"/>
                <w:szCs w:val="20"/>
              </w:rPr>
              <w:t xml:space="preserve"> </w:t>
            </w:r>
          </w:p>
        </w:tc>
      </w:tr>
      <w:tr w:rsidR="00971633" w14:paraId="786D2838" w14:textId="77777777" w:rsidTr="00971633">
        <w:trPr>
          <w:gridAfter w:val="1"/>
          <w:wAfter w:w="142" w:type="dxa"/>
          <w:trHeight w:val="686"/>
        </w:trPr>
        <w:tc>
          <w:tcPr>
            <w:tcW w:w="2552" w:type="dxa"/>
            <w:vMerge/>
            <w:shd w:val="clear" w:color="auto" w:fill="EAD5FF"/>
            <w:vAlign w:val="center"/>
          </w:tcPr>
          <w:p w14:paraId="70276291" w14:textId="77777777" w:rsidR="00971633" w:rsidRDefault="00971633" w:rsidP="00573FC3">
            <w:pPr>
              <w:contextualSpacing/>
              <w:rPr>
                <w:b/>
                <w:sz w:val="20"/>
                <w:szCs w:val="20"/>
              </w:rPr>
            </w:pPr>
          </w:p>
        </w:tc>
        <w:tc>
          <w:tcPr>
            <w:tcW w:w="6095" w:type="dxa"/>
            <w:shd w:val="clear" w:color="auto" w:fill="EAD5FF"/>
            <w:vAlign w:val="center"/>
          </w:tcPr>
          <w:p w14:paraId="60E5C04F" w14:textId="0C64D50B" w:rsidR="002F748D" w:rsidRDefault="002F748D" w:rsidP="00573FC3">
            <w:pPr>
              <w:contextualSpacing/>
              <w:rPr>
                <w:b/>
                <w:bCs/>
                <w:sz w:val="20"/>
                <w:szCs w:val="20"/>
              </w:rPr>
            </w:pPr>
            <w:r>
              <w:rPr>
                <w:b/>
                <w:bCs/>
                <w:sz w:val="20"/>
                <w:szCs w:val="20"/>
              </w:rPr>
              <w:t>Moving on Ayrshire information session</w:t>
            </w:r>
          </w:p>
          <w:p w14:paraId="04D447CC" w14:textId="5E376706" w:rsidR="00971633" w:rsidRDefault="002F748D" w:rsidP="00573FC3">
            <w:pPr>
              <w:contextualSpacing/>
              <w:rPr>
                <w:b/>
                <w:bCs/>
                <w:sz w:val="20"/>
                <w:szCs w:val="20"/>
              </w:rPr>
            </w:pPr>
            <w:r>
              <w:rPr>
                <w:b/>
                <w:bCs/>
                <w:sz w:val="20"/>
                <w:szCs w:val="20"/>
              </w:rPr>
              <w:t xml:space="preserve"> ‘</w:t>
            </w:r>
            <w:proofErr w:type="gramStart"/>
            <w:r>
              <w:rPr>
                <w:b/>
                <w:bCs/>
                <w:sz w:val="20"/>
                <w:szCs w:val="20"/>
              </w:rPr>
              <w:t>Hollys</w:t>
            </w:r>
            <w:proofErr w:type="gramEnd"/>
            <w:r>
              <w:rPr>
                <w:b/>
                <w:bCs/>
                <w:sz w:val="20"/>
                <w:szCs w:val="20"/>
              </w:rPr>
              <w:t xml:space="preserve"> story’ screening and information about the Moving on Ayrshire service</w:t>
            </w:r>
          </w:p>
          <w:p w14:paraId="590A493F" w14:textId="77777777" w:rsidR="002F748D" w:rsidRDefault="002F748D" w:rsidP="00573FC3">
            <w:pPr>
              <w:contextualSpacing/>
              <w:rPr>
                <w:b/>
                <w:bCs/>
                <w:sz w:val="20"/>
                <w:szCs w:val="20"/>
              </w:rPr>
            </w:pPr>
            <w:r>
              <w:rPr>
                <w:b/>
                <w:bCs/>
                <w:sz w:val="20"/>
                <w:szCs w:val="20"/>
              </w:rPr>
              <w:t>The Grain Exchange</w:t>
            </w:r>
          </w:p>
          <w:p w14:paraId="28BBEF81" w14:textId="77777777" w:rsidR="002F748D" w:rsidRDefault="002F748D" w:rsidP="00573FC3">
            <w:pPr>
              <w:contextualSpacing/>
              <w:rPr>
                <w:b/>
                <w:bCs/>
                <w:sz w:val="20"/>
                <w:szCs w:val="20"/>
              </w:rPr>
            </w:pPr>
            <w:r>
              <w:rPr>
                <w:b/>
                <w:bCs/>
                <w:sz w:val="20"/>
                <w:szCs w:val="20"/>
              </w:rPr>
              <w:t xml:space="preserve">Ayr </w:t>
            </w:r>
          </w:p>
          <w:p w14:paraId="31FD39AE" w14:textId="224FF17E" w:rsidR="002F748D" w:rsidRDefault="002F748D" w:rsidP="00573FC3">
            <w:pPr>
              <w:contextualSpacing/>
              <w:rPr>
                <w:b/>
                <w:bCs/>
                <w:sz w:val="20"/>
                <w:szCs w:val="20"/>
              </w:rPr>
            </w:pPr>
            <w:r>
              <w:rPr>
                <w:b/>
                <w:bCs/>
                <w:sz w:val="20"/>
                <w:szCs w:val="20"/>
              </w:rPr>
              <w:t>1pm-3pm</w:t>
            </w:r>
          </w:p>
        </w:tc>
        <w:tc>
          <w:tcPr>
            <w:tcW w:w="5812" w:type="dxa"/>
            <w:shd w:val="clear" w:color="auto" w:fill="EAD5FF"/>
            <w:vAlign w:val="center"/>
          </w:tcPr>
          <w:p w14:paraId="41FBA2B1" w14:textId="77777777" w:rsidR="00971633" w:rsidRPr="0082228E" w:rsidRDefault="0082228E" w:rsidP="00573FC3">
            <w:pPr>
              <w:contextualSpacing/>
              <w:rPr>
                <w:b/>
                <w:bCs/>
                <w:sz w:val="20"/>
                <w:szCs w:val="20"/>
              </w:rPr>
            </w:pPr>
            <w:r w:rsidRPr="0082228E">
              <w:rPr>
                <w:b/>
                <w:bCs/>
                <w:sz w:val="20"/>
                <w:szCs w:val="20"/>
              </w:rPr>
              <w:t xml:space="preserve">VAW Joint Action Group </w:t>
            </w:r>
          </w:p>
          <w:p w14:paraId="4544D7CF" w14:textId="77777777" w:rsidR="0082228E" w:rsidRPr="0082228E" w:rsidRDefault="0082228E" w:rsidP="00573FC3">
            <w:pPr>
              <w:contextualSpacing/>
              <w:rPr>
                <w:b/>
                <w:bCs/>
                <w:sz w:val="20"/>
                <w:szCs w:val="20"/>
              </w:rPr>
            </w:pPr>
          </w:p>
          <w:p w14:paraId="6E2CA467" w14:textId="77777777" w:rsidR="0082228E" w:rsidRPr="0082228E" w:rsidRDefault="0082228E" w:rsidP="00573FC3">
            <w:pPr>
              <w:contextualSpacing/>
              <w:rPr>
                <w:b/>
                <w:bCs/>
                <w:sz w:val="20"/>
                <w:szCs w:val="20"/>
              </w:rPr>
            </w:pPr>
            <w:proofErr w:type="gramStart"/>
            <w:r w:rsidRPr="0082228E">
              <w:rPr>
                <w:b/>
                <w:bCs/>
                <w:sz w:val="20"/>
                <w:szCs w:val="20"/>
              </w:rPr>
              <w:t>Email :</w:t>
            </w:r>
            <w:proofErr w:type="gramEnd"/>
            <w:r w:rsidRPr="0082228E">
              <w:rPr>
                <w:b/>
                <w:bCs/>
                <w:sz w:val="20"/>
                <w:szCs w:val="20"/>
              </w:rPr>
              <w:t xml:space="preserve"> </w:t>
            </w:r>
            <w:hyperlink r:id="rId43" w:history="1">
              <w:r w:rsidRPr="0082228E">
                <w:rPr>
                  <w:rStyle w:val="Hyperlink"/>
                  <w:b/>
                  <w:bCs/>
                  <w:sz w:val="20"/>
                  <w:szCs w:val="20"/>
                </w:rPr>
                <w:t>lynda@movingonayrshire.com</w:t>
              </w:r>
            </w:hyperlink>
            <w:r w:rsidRPr="0082228E">
              <w:rPr>
                <w:b/>
                <w:bCs/>
                <w:sz w:val="20"/>
                <w:szCs w:val="20"/>
              </w:rPr>
              <w:t xml:space="preserve"> </w:t>
            </w:r>
          </w:p>
          <w:p w14:paraId="5A9A9C5B" w14:textId="019E2E55" w:rsidR="0082228E" w:rsidRPr="00704B82" w:rsidRDefault="0082228E" w:rsidP="00573FC3">
            <w:pPr>
              <w:contextualSpacing/>
              <w:rPr>
                <w:sz w:val="20"/>
                <w:szCs w:val="20"/>
              </w:rPr>
            </w:pPr>
            <w:proofErr w:type="gramStart"/>
            <w:r w:rsidRPr="0082228E">
              <w:rPr>
                <w:b/>
                <w:bCs/>
                <w:sz w:val="20"/>
                <w:szCs w:val="20"/>
              </w:rPr>
              <w:t>Email :</w:t>
            </w:r>
            <w:proofErr w:type="gramEnd"/>
            <w:r w:rsidRPr="0082228E">
              <w:rPr>
                <w:b/>
                <w:bCs/>
                <w:sz w:val="20"/>
                <w:szCs w:val="20"/>
              </w:rPr>
              <w:t xml:space="preserve"> </w:t>
            </w:r>
            <w:hyperlink r:id="rId44" w:history="1">
              <w:r w:rsidRPr="0082228E">
                <w:rPr>
                  <w:rStyle w:val="Hyperlink"/>
                  <w:b/>
                  <w:bCs/>
                  <w:sz w:val="20"/>
                  <w:szCs w:val="20"/>
                </w:rPr>
                <w:t>Heather.davidson@south-ayrshire.gov.uk</w:t>
              </w:r>
            </w:hyperlink>
            <w:r>
              <w:rPr>
                <w:sz w:val="20"/>
                <w:szCs w:val="20"/>
              </w:rPr>
              <w:t xml:space="preserve"> </w:t>
            </w:r>
          </w:p>
        </w:tc>
      </w:tr>
    </w:tbl>
    <w:p w14:paraId="3697C325" w14:textId="737D0B76" w:rsidR="00971633" w:rsidRDefault="00971633">
      <w:pPr>
        <w:spacing w:after="160" w:line="259" w:lineRule="auto"/>
        <w:rPr>
          <w:b/>
          <w:sz w:val="28"/>
          <w:szCs w:val="28"/>
        </w:rPr>
      </w:pPr>
    </w:p>
    <w:p w14:paraId="16358DBA" w14:textId="77777777" w:rsidR="00B315EA" w:rsidRDefault="00B315EA" w:rsidP="002E7B14">
      <w:pPr>
        <w:spacing w:line="264" w:lineRule="auto"/>
        <w:jc w:val="center"/>
        <w:rPr>
          <w:b/>
          <w:sz w:val="28"/>
          <w:szCs w:val="28"/>
        </w:rPr>
      </w:pPr>
    </w:p>
    <w:p w14:paraId="4456802D" w14:textId="458029B8" w:rsidR="007D50F8" w:rsidRDefault="007D50F8" w:rsidP="002E7B14">
      <w:pPr>
        <w:spacing w:line="264" w:lineRule="auto"/>
        <w:jc w:val="center"/>
        <w:rPr>
          <w:b/>
          <w:sz w:val="28"/>
          <w:szCs w:val="28"/>
        </w:rPr>
      </w:pPr>
    </w:p>
    <w:tbl>
      <w:tblPr>
        <w:tblStyle w:val="TableGrid"/>
        <w:tblW w:w="14459" w:type="dxa"/>
        <w:tblInd w:w="-147" w:type="dxa"/>
        <w:tblLook w:val="04A0" w:firstRow="1" w:lastRow="0" w:firstColumn="1" w:lastColumn="0" w:noHBand="0" w:noVBand="1"/>
      </w:tblPr>
      <w:tblGrid>
        <w:gridCol w:w="2552"/>
        <w:gridCol w:w="5953"/>
        <w:gridCol w:w="142"/>
        <w:gridCol w:w="5812"/>
      </w:tblGrid>
      <w:tr w:rsidR="00971633" w:rsidRPr="00E34951" w14:paraId="3A425AD1" w14:textId="77777777" w:rsidTr="00971633">
        <w:trPr>
          <w:trHeight w:val="459"/>
        </w:trPr>
        <w:tc>
          <w:tcPr>
            <w:tcW w:w="2552" w:type="dxa"/>
            <w:shd w:val="clear" w:color="auto" w:fill="000000" w:themeFill="text1"/>
            <w:vAlign w:val="center"/>
          </w:tcPr>
          <w:p w14:paraId="6372B004" w14:textId="77777777" w:rsidR="00971633" w:rsidRPr="00DB3FC1" w:rsidRDefault="00971633" w:rsidP="00D16CC6">
            <w:pPr>
              <w:contextualSpacing/>
              <w:rPr>
                <w:b/>
                <w:color w:val="FFFFFF" w:themeColor="background1"/>
                <w:sz w:val="24"/>
                <w:szCs w:val="24"/>
              </w:rPr>
            </w:pPr>
            <w:r w:rsidRPr="00DB3FC1">
              <w:rPr>
                <w:b/>
                <w:color w:val="FFFFFF" w:themeColor="background1"/>
                <w:sz w:val="24"/>
                <w:szCs w:val="24"/>
              </w:rPr>
              <w:t>DAY</w:t>
            </w:r>
          </w:p>
        </w:tc>
        <w:tc>
          <w:tcPr>
            <w:tcW w:w="6095" w:type="dxa"/>
            <w:gridSpan w:val="2"/>
            <w:tcBorders>
              <w:bottom w:val="single" w:sz="4" w:space="0" w:color="auto"/>
            </w:tcBorders>
            <w:shd w:val="clear" w:color="auto" w:fill="000000" w:themeFill="text1"/>
            <w:vAlign w:val="center"/>
          </w:tcPr>
          <w:p w14:paraId="02112301" w14:textId="77777777" w:rsidR="00971633" w:rsidRPr="00DB3FC1" w:rsidRDefault="00971633" w:rsidP="00D16CC6">
            <w:pPr>
              <w:contextualSpacing/>
              <w:rPr>
                <w:b/>
                <w:color w:val="FFFFFF" w:themeColor="background1"/>
                <w:sz w:val="24"/>
                <w:szCs w:val="24"/>
              </w:rPr>
            </w:pPr>
            <w:r w:rsidRPr="00DB3FC1">
              <w:rPr>
                <w:b/>
                <w:color w:val="FFFFFF" w:themeColor="background1"/>
                <w:sz w:val="24"/>
                <w:szCs w:val="24"/>
              </w:rPr>
              <w:t>EVENT</w:t>
            </w:r>
          </w:p>
        </w:tc>
        <w:tc>
          <w:tcPr>
            <w:tcW w:w="5812" w:type="dxa"/>
            <w:tcBorders>
              <w:bottom w:val="single" w:sz="4" w:space="0" w:color="auto"/>
            </w:tcBorders>
            <w:shd w:val="clear" w:color="auto" w:fill="000000" w:themeFill="text1"/>
            <w:vAlign w:val="center"/>
          </w:tcPr>
          <w:p w14:paraId="6678903D" w14:textId="77777777" w:rsidR="00971633" w:rsidRPr="00DB3FC1" w:rsidRDefault="00971633" w:rsidP="00D16CC6">
            <w:pPr>
              <w:contextualSpacing/>
              <w:rPr>
                <w:b/>
                <w:color w:val="FFFFFF" w:themeColor="background1"/>
                <w:sz w:val="24"/>
                <w:szCs w:val="24"/>
              </w:rPr>
            </w:pPr>
            <w:r w:rsidRPr="00DB3FC1">
              <w:rPr>
                <w:b/>
                <w:color w:val="FFFFFF" w:themeColor="background1"/>
                <w:sz w:val="24"/>
                <w:szCs w:val="24"/>
              </w:rPr>
              <w:t>LEAD</w:t>
            </w:r>
          </w:p>
        </w:tc>
      </w:tr>
      <w:tr w:rsidR="00971633" w14:paraId="62AD03D0" w14:textId="77777777" w:rsidTr="00971633">
        <w:trPr>
          <w:trHeight w:val="483"/>
        </w:trPr>
        <w:tc>
          <w:tcPr>
            <w:tcW w:w="2552" w:type="dxa"/>
            <w:vMerge w:val="restart"/>
            <w:shd w:val="clear" w:color="auto" w:fill="00C9C4"/>
            <w:vAlign w:val="center"/>
          </w:tcPr>
          <w:p w14:paraId="0A2FB08C" w14:textId="25009975" w:rsidR="00971633" w:rsidRDefault="00971633" w:rsidP="00797B76">
            <w:pPr>
              <w:contextualSpacing/>
              <w:rPr>
                <w:b/>
                <w:sz w:val="20"/>
                <w:szCs w:val="20"/>
              </w:rPr>
            </w:pPr>
            <w:r>
              <w:rPr>
                <w:b/>
                <w:bCs/>
                <w:sz w:val="20"/>
                <w:szCs w:val="20"/>
              </w:rPr>
              <w:t>Friday 6th</w:t>
            </w:r>
            <w:r w:rsidRPr="00C0207C">
              <w:rPr>
                <w:b/>
                <w:bCs/>
                <w:sz w:val="20"/>
                <w:szCs w:val="20"/>
                <w:vertAlign w:val="superscript"/>
              </w:rPr>
              <w:t>th</w:t>
            </w:r>
            <w:r w:rsidRPr="00C0207C">
              <w:rPr>
                <w:b/>
                <w:bCs/>
                <w:sz w:val="20"/>
                <w:szCs w:val="20"/>
              </w:rPr>
              <w:t xml:space="preserve"> December</w:t>
            </w:r>
          </w:p>
          <w:p w14:paraId="62948E4C" w14:textId="77777777" w:rsidR="00971633" w:rsidRDefault="00971633" w:rsidP="00797B76">
            <w:pPr>
              <w:contextualSpacing/>
              <w:rPr>
                <w:b/>
                <w:sz w:val="20"/>
                <w:szCs w:val="20"/>
              </w:rPr>
            </w:pPr>
          </w:p>
        </w:tc>
        <w:tc>
          <w:tcPr>
            <w:tcW w:w="6095" w:type="dxa"/>
            <w:gridSpan w:val="2"/>
            <w:shd w:val="clear" w:color="auto" w:fill="00C9C4"/>
            <w:vAlign w:val="center"/>
          </w:tcPr>
          <w:p w14:paraId="77D23ECD" w14:textId="22BA8F3C" w:rsidR="00971633" w:rsidRDefault="00233E2A" w:rsidP="00797B76">
            <w:pPr>
              <w:contextualSpacing/>
              <w:rPr>
                <w:b/>
                <w:bCs/>
                <w:sz w:val="20"/>
                <w:szCs w:val="20"/>
              </w:rPr>
            </w:pPr>
            <w:r>
              <w:rPr>
                <w:b/>
                <w:bCs/>
                <w:sz w:val="20"/>
                <w:szCs w:val="20"/>
              </w:rPr>
              <w:t xml:space="preserve">Ayr North Exclusively </w:t>
            </w:r>
            <w:proofErr w:type="spellStart"/>
            <w:r>
              <w:rPr>
                <w:b/>
                <w:bCs/>
                <w:sz w:val="20"/>
                <w:szCs w:val="20"/>
              </w:rPr>
              <w:t>Womens</w:t>
            </w:r>
            <w:proofErr w:type="spellEnd"/>
            <w:r>
              <w:rPr>
                <w:b/>
                <w:bCs/>
                <w:sz w:val="20"/>
                <w:szCs w:val="20"/>
              </w:rPr>
              <w:t xml:space="preserve"> group VAW information session </w:t>
            </w:r>
          </w:p>
          <w:p w14:paraId="51373187" w14:textId="77777777" w:rsidR="00233E2A" w:rsidRDefault="00233E2A" w:rsidP="00797B76">
            <w:pPr>
              <w:contextualSpacing/>
              <w:rPr>
                <w:b/>
                <w:bCs/>
                <w:sz w:val="20"/>
                <w:szCs w:val="20"/>
              </w:rPr>
            </w:pPr>
            <w:r>
              <w:rPr>
                <w:b/>
                <w:bCs/>
                <w:sz w:val="20"/>
                <w:szCs w:val="20"/>
              </w:rPr>
              <w:t xml:space="preserve">Lochside Community Centre </w:t>
            </w:r>
          </w:p>
          <w:p w14:paraId="16B7D7CC" w14:textId="0B70C6BD" w:rsidR="00233E2A" w:rsidRPr="00233E2A" w:rsidRDefault="00233E2A" w:rsidP="00797B76">
            <w:pPr>
              <w:contextualSpacing/>
              <w:rPr>
                <w:b/>
                <w:bCs/>
                <w:sz w:val="20"/>
                <w:szCs w:val="20"/>
              </w:rPr>
            </w:pPr>
            <w:r>
              <w:rPr>
                <w:b/>
                <w:bCs/>
                <w:sz w:val="20"/>
                <w:szCs w:val="20"/>
              </w:rPr>
              <w:t>11-1pm</w:t>
            </w:r>
          </w:p>
        </w:tc>
        <w:tc>
          <w:tcPr>
            <w:tcW w:w="5812" w:type="dxa"/>
            <w:shd w:val="clear" w:color="auto" w:fill="00C9C4"/>
            <w:vAlign w:val="center"/>
          </w:tcPr>
          <w:p w14:paraId="43E0DF1A" w14:textId="03F30CE8" w:rsidR="00971633" w:rsidRPr="00FC53A3" w:rsidRDefault="00233E2A" w:rsidP="00A328F2">
            <w:pPr>
              <w:contextualSpacing/>
              <w:rPr>
                <w:b/>
                <w:bCs/>
                <w:sz w:val="20"/>
                <w:szCs w:val="20"/>
              </w:rPr>
            </w:pPr>
            <w:r w:rsidRPr="00FC53A3">
              <w:rPr>
                <w:b/>
                <w:bCs/>
                <w:sz w:val="20"/>
                <w:szCs w:val="20"/>
              </w:rPr>
              <w:t>ANEWG</w:t>
            </w:r>
            <w:r w:rsidR="00FC53A3" w:rsidRPr="00FC53A3">
              <w:rPr>
                <w:b/>
                <w:bCs/>
                <w:sz w:val="20"/>
                <w:szCs w:val="20"/>
              </w:rPr>
              <w:t xml:space="preserve">/ VAW Joint Action Group </w:t>
            </w:r>
          </w:p>
          <w:p w14:paraId="6639938A" w14:textId="77777777" w:rsidR="00233E2A" w:rsidRPr="00FC53A3" w:rsidRDefault="00233E2A" w:rsidP="00A328F2">
            <w:pPr>
              <w:contextualSpacing/>
              <w:rPr>
                <w:b/>
                <w:bCs/>
              </w:rPr>
            </w:pPr>
            <w:r w:rsidRPr="00FC53A3">
              <w:rPr>
                <w:b/>
                <w:bCs/>
                <w:sz w:val="20"/>
                <w:szCs w:val="20"/>
              </w:rPr>
              <w:t>Email:</w:t>
            </w:r>
            <w:r w:rsidR="005D7B6C" w:rsidRPr="00FC53A3">
              <w:rPr>
                <w:b/>
                <w:bCs/>
              </w:rPr>
              <w:t xml:space="preserve"> </w:t>
            </w:r>
            <w:hyperlink r:id="rId45" w:history="1">
              <w:r w:rsidR="005D7B6C" w:rsidRPr="00FC53A3">
                <w:rPr>
                  <w:rStyle w:val="Hyperlink"/>
                  <w:b/>
                  <w:bCs/>
                </w:rPr>
                <w:t>kathannah26@gmail.com</w:t>
              </w:r>
            </w:hyperlink>
            <w:r w:rsidR="005D7B6C" w:rsidRPr="00FC53A3">
              <w:rPr>
                <w:b/>
                <w:bCs/>
              </w:rPr>
              <w:t xml:space="preserve"> </w:t>
            </w:r>
          </w:p>
          <w:p w14:paraId="4BE5A292" w14:textId="0996C43F" w:rsidR="005D7B6C" w:rsidRPr="00FC53A3" w:rsidRDefault="005D7B6C" w:rsidP="00A328F2">
            <w:pPr>
              <w:contextualSpacing/>
              <w:rPr>
                <w:b/>
                <w:bCs/>
              </w:rPr>
            </w:pPr>
            <w:r w:rsidRPr="00FC53A3">
              <w:rPr>
                <w:b/>
                <w:bCs/>
              </w:rPr>
              <w:t xml:space="preserve">Email: </w:t>
            </w:r>
            <w:hyperlink r:id="rId46" w:history="1">
              <w:r w:rsidRPr="00FC53A3">
                <w:rPr>
                  <w:rStyle w:val="Hyperlink"/>
                  <w:b/>
                  <w:bCs/>
                </w:rPr>
                <w:t>Heather.davidson@south-ayrshire.gov.uk</w:t>
              </w:r>
            </w:hyperlink>
            <w:r w:rsidRPr="00FC53A3">
              <w:rPr>
                <w:b/>
                <w:bCs/>
              </w:rPr>
              <w:t xml:space="preserve">  </w:t>
            </w:r>
          </w:p>
          <w:p w14:paraId="25DE77F7" w14:textId="0FFBE374" w:rsidR="005D7B6C" w:rsidRPr="000159C3" w:rsidRDefault="005D7B6C" w:rsidP="00A328F2">
            <w:pPr>
              <w:contextualSpacing/>
              <w:rPr>
                <w:sz w:val="20"/>
                <w:szCs w:val="20"/>
              </w:rPr>
            </w:pPr>
          </w:p>
        </w:tc>
      </w:tr>
      <w:tr w:rsidR="00971633" w14:paraId="443F66F5" w14:textId="77777777" w:rsidTr="00971633">
        <w:trPr>
          <w:trHeight w:val="547"/>
        </w:trPr>
        <w:tc>
          <w:tcPr>
            <w:tcW w:w="2552" w:type="dxa"/>
            <w:vMerge/>
            <w:shd w:val="clear" w:color="auto" w:fill="00C9C4"/>
            <w:vAlign w:val="center"/>
          </w:tcPr>
          <w:p w14:paraId="22782E89" w14:textId="77777777" w:rsidR="00971633" w:rsidRDefault="00971633" w:rsidP="00797B76">
            <w:pPr>
              <w:contextualSpacing/>
              <w:rPr>
                <w:b/>
                <w:sz w:val="20"/>
                <w:szCs w:val="20"/>
              </w:rPr>
            </w:pPr>
          </w:p>
        </w:tc>
        <w:tc>
          <w:tcPr>
            <w:tcW w:w="6095" w:type="dxa"/>
            <w:gridSpan w:val="2"/>
            <w:shd w:val="clear" w:color="auto" w:fill="00C9C4"/>
            <w:vAlign w:val="center"/>
          </w:tcPr>
          <w:p w14:paraId="0583FE4A" w14:textId="230BEECE" w:rsidR="00971633" w:rsidRPr="00101167" w:rsidRDefault="00971633" w:rsidP="00797B76">
            <w:pPr>
              <w:contextualSpacing/>
              <w:rPr>
                <w:b/>
                <w:bCs/>
                <w:sz w:val="20"/>
                <w:szCs w:val="20"/>
              </w:rPr>
            </w:pPr>
          </w:p>
        </w:tc>
        <w:tc>
          <w:tcPr>
            <w:tcW w:w="5812" w:type="dxa"/>
            <w:shd w:val="clear" w:color="auto" w:fill="00C9C4"/>
            <w:vAlign w:val="center"/>
          </w:tcPr>
          <w:p w14:paraId="33BF12C2" w14:textId="5722916E" w:rsidR="00971633" w:rsidRPr="00101167" w:rsidRDefault="00971633" w:rsidP="00B723D9">
            <w:pPr>
              <w:contextualSpacing/>
              <w:rPr>
                <w:b/>
                <w:bCs/>
                <w:sz w:val="20"/>
                <w:szCs w:val="20"/>
              </w:rPr>
            </w:pPr>
          </w:p>
        </w:tc>
      </w:tr>
      <w:tr w:rsidR="00971633" w14:paraId="292A6653" w14:textId="77777777" w:rsidTr="00971633">
        <w:trPr>
          <w:trHeight w:val="554"/>
        </w:trPr>
        <w:tc>
          <w:tcPr>
            <w:tcW w:w="2552" w:type="dxa"/>
            <w:shd w:val="clear" w:color="auto" w:fill="EAD5FF"/>
            <w:vAlign w:val="center"/>
          </w:tcPr>
          <w:p w14:paraId="4F5D8D9C" w14:textId="6F0CAC1C" w:rsidR="00971633" w:rsidRDefault="00971633" w:rsidP="00971633">
            <w:pPr>
              <w:contextualSpacing/>
              <w:rPr>
                <w:b/>
                <w:sz w:val="20"/>
                <w:szCs w:val="20"/>
              </w:rPr>
            </w:pPr>
            <w:bookmarkStart w:id="2" w:name="_Hlk179366582"/>
            <w:r>
              <w:rPr>
                <w:b/>
                <w:sz w:val="20"/>
                <w:szCs w:val="20"/>
              </w:rPr>
              <w:t>Saturday 7</w:t>
            </w:r>
            <w:r w:rsidRPr="001D5E55">
              <w:rPr>
                <w:b/>
                <w:sz w:val="20"/>
                <w:szCs w:val="20"/>
                <w:vertAlign w:val="superscript"/>
              </w:rPr>
              <w:t>th</w:t>
            </w:r>
            <w:r>
              <w:rPr>
                <w:b/>
                <w:sz w:val="20"/>
                <w:szCs w:val="20"/>
              </w:rPr>
              <w:t xml:space="preserve"> December </w:t>
            </w:r>
          </w:p>
        </w:tc>
        <w:tc>
          <w:tcPr>
            <w:tcW w:w="11907" w:type="dxa"/>
            <w:gridSpan w:val="3"/>
            <w:shd w:val="clear" w:color="auto" w:fill="EAD5FF"/>
            <w:vAlign w:val="center"/>
          </w:tcPr>
          <w:p w14:paraId="1C92072F" w14:textId="53A8DC5B" w:rsidR="00971633" w:rsidRPr="00971633" w:rsidRDefault="00971633" w:rsidP="00971633">
            <w:pPr>
              <w:contextualSpacing/>
              <w:rPr>
                <w:sz w:val="20"/>
                <w:szCs w:val="20"/>
              </w:rPr>
            </w:pPr>
            <w:r w:rsidRPr="009B5A8E">
              <w:rPr>
                <w:b/>
                <w:sz w:val="20"/>
                <w:szCs w:val="20"/>
              </w:rPr>
              <w:t>Social Media Messages across Communications (all day</w:t>
            </w:r>
            <w:r>
              <w:rPr>
                <w:b/>
                <w:sz w:val="20"/>
                <w:szCs w:val="20"/>
              </w:rPr>
              <w:t>)</w:t>
            </w:r>
          </w:p>
        </w:tc>
      </w:tr>
      <w:bookmarkEnd w:id="2"/>
      <w:tr w:rsidR="00971633" w14:paraId="07C11291" w14:textId="77777777" w:rsidTr="00971633">
        <w:trPr>
          <w:trHeight w:val="554"/>
        </w:trPr>
        <w:tc>
          <w:tcPr>
            <w:tcW w:w="2552" w:type="dxa"/>
            <w:shd w:val="clear" w:color="auto" w:fill="EAD5FF"/>
            <w:vAlign w:val="center"/>
          </w:tcPr>
          <w:p w14:paraId="70DBF8A2" w14:textId="0CD28835" w:rsidR="00971633" w:rsidRDefault="00971633" w:rsidP="00573FC3">
            <w:pPr>
              <w:contextualSpacing/>
              <w:rPr>
                <w:b/>
                <w:sz w:val="20"/>
                <w:szCs w:val="20"/>
              </w:rPr>
            </w:pPr>
            <w:r>
              <w:rPr>
                <w:b/>
                <w:sz w:val="20"/>
                <w:szCs w:val="20"/>
              </w:rPr>
              <w:t>S</w:t>
            </w:r>
            <w:r w:rsidR="004442CE">
              <w:rPr>
                <w:b/>
                <w:sz w:val="20"/>
                <w:szCs w:val="20"/>
              </w:rPr>
              <w:t>unday</w:t>
            </w:r>
            <w:r>
              <w:rPr>
                <w:b/>
                <w:sz w:val="20"/>
                <w:szCs w:val="20"/>
              </w:rPr>
              <w:t xml:space="preserve"> 8</w:t>
            </w:r>
            <w:r w:rsidRPr="001D5E55">
              <w:rPr>
                <w:b/>
                <w:sz w:val="20"/>
                <w:szCs w:val="20"/>
                <w:vertAlign w:val="superscript"/>
              </w:rPr>
              <w:t>th</w:t>
            </w:r>
            <w:r>
              <w:rPr>
                <w:b/>
                <w:sz w:val="20"/>
                <w:szCs w:val="20"/>
              </w:rPr>
              <w:t xml:space="preserve"> December </w:t>
            </w:r>
          </w:p>
        </w:tc>
        <w:tc>
          <w:tcPr>
            <w:tcW w:w="11907" w:type="dxa"/>
            <w:gridSpan w:val="3"/>
            <w:shd w:val="clear" w:color="auto" w:fill="EAD5FF"/>
            <w:vAlign w:val="center"/>
          </w:tcPr>
          <w:p w14:paraId="41DE49C6" w14:textId="77777777" w:rsidR="00971633" w:rsidRPr="00971633" w:rsidRDefault="00971633" w:rsidP="00971633">
            <w:pPr>
              <w:contextualSpacing/>
              <w:rPr>
                <w:sz w:val="20"/>
                <w:szCs w:val="20"/>
              </w:rPr>
            </w:pPr>
            <w:r w:rsidRPr="009B5A8E">
              <w:rPr>
                <w:b/>
                <w:sz w:val="20"/>
                <w:szCs w:val="20"/>
              </w:rPr>
              <w:t>Social Media Messages across Communications (all day</w:t>
            </w:r>
            <w:r>
              <w:rPr>
                <w:b/>
                <w:sz w:val="20"/>
                <w:szCs w:val="20"/>
              </w:rPr>
              <w:t>)</w:t>
            </w:r>
          </w:p>
        </w:tc>
      </w:tr>
      <w:tr w:rsidR="004442CE" w:rsidRPr="007D50F8" w14:paraId="52993ECD" w14:textId="77777777" w:rsidTr="000D660A">
        <w:trPr>
          <w:trHeight w:val="557"/>
        </w:trPr>
        <w:tc>
          <w:tcPr>
            <w:tcW w:w="2552" w:type="dxa"/>
            <w:vMerge w:val="restart"/>
            <w:shd w:val="clear" w:color="auto" w:fill="00C9C4"/>
            <w:vAlign w:val="center"/>
          </w:tcPr>
          <w:p w14:paraId="7AA851D1" w14:textId="7015D0A3" w:rsidR="004442CE" w:rsidRPr="00DB3FC1" w:rsidRDefault="004442CE" w:rsidP="00B12CF8">
            <w:pPr>
              <w:contextualSpacing/>
              <w:rPr>
                <w:b/>
                <w:sz w:val="20"/>
                <w:szCs w:val="20"/>
              </w:rPr>
            </w:pPr>
            <w:r>
              <w:rPr>
                <w:b/>
                <w:sz w:val="20"/>
                <w:szCs w:val="20"/>
              </w:rPr>
              <w:t>Monday 9</w:t>
            </w:r>
            <w:r w:rsidRPr="001D5E55">
              <w:rPr>
                <w:b/>
                <w:sz w:val="20"/>
                <w:szCs w:val="20"/>
                <w:vertAlign w:val="superscript"/>
              </w:rPr>
              <w:t>th</w:t>
            </w:r>
            <w:r>
              <w:rPr>
                <w:b/>
                <w:sz w:val="20"/>
                <w:szCs w:val="20"/>
              </w:rPr>
              <w:t xml:space="preserve"> December </w:t>
            </w:r>
          </w:p>
        </w:tc>
        <w:tc>
          <w:tcPr>
            <w:tcW w:w="5953" w:type="dxa"/>
            <w:shd w:val="clear" w:color="auto" w:fill="00C9C4"/>
            <w:vAlign w:val="center"/>
          </w:tcPr>
          <w:p w14:paraId="5CEB7011" w14:textId="77777777" w:rsidR="00233E2A" w:rsidRDefault="00680F3C" w:rsidP="00B12CF8">
            <w:pPr>
              <w:contextualSpacing/>
              <w:rPr>
                <w:b/>
                <w:sz w:val="20"/>
                <w:szCs w:val="20"/>
              </w:rPr>
            </w:pPr>
            <w:r>
              <w:rPr>
                <w:b/>
                <w:sz w:val="20"/>
                <w:szCs w:val="20"/>
              </w:rPr>
              <w:t xml:space="preserve">Wellington </w:t>
            </w:r>
            <w:r w:rsidR="00233E2A">
              <w:rPr>
                <w:b/>
                <w:sz w:val="20"/>
                <w:szCs w:val="20"/>
              </w:rPr>
              <w:t xml:space="preserve">school </w:t>
            </w:r>
          </w:p>
          <w:p w14:paraId="250C0D2F" w14:textId="7F318807" w:rsidR="004442CE" w:rsidRDefault="00680F3C" w:rsidP="00B12CF8">
            <w:pPr>
              <w:contextualSpacing/>
              <w:rPr>
                <w:b/>
                <w:sz w:val="20"/>
                <w:szCs w:val="20"/>
              </w:rPr>
            </w:pPr>
            <w:r>
              <w:rPr>
                <w:b/>
                <w:sz w:val="20"/>
                <w:szCs w:val="20"/>
              </w:rPr>
              <w:t>G</w:t>
            </w:r>
            <w:r w:rsidR="00233E2A">
              <w:rPr>
                <w:b/>
                <w:sz w:val="20"/>
                <w:szCs w:val="20"/>
              </w:rPr>
              <w:t xml:space="preserve">ender </w:t>
            </w:r>
            <w:r>
              <w:rPr>
                <w:b/>
                <w:sz w:val="20"/>
                <w:szCs w:val="20"/>
              </w:rPr>
              <w:t>B</w:t>
            </w:r>
            <w:r w:rsidR="00233E2A">
              <w:rPr>
                <w:b/>
                <w:sz w:val="20"/>
                <w:szCs w:val="20"/>
              </w:rPr>
              <w:t xml:space="preserve">ased </w:t>
            </w:r>
            <w:r>
              <w:rPr>
                <w:b/>
                <w:sz w:val="20"/>
                <w:szCs w:val="20"/>
              </w:rPr>
              <w:t>V</w:t>
            </w:r>
            <w:r w:rsidR="00233E2A">
              <w:rPr>
                <w:b/>
                <w:sz w:val="20"/>
                <w:szCs w:val="20"/>
              </w:rPr>
              <w:t>iolence</w:t>
            </w:r>
            <w:r>
              <w:rPr>
                <w:b/>
                <w:sz w:val="20"/>
                <w:szCs w:val="20"/>
              </w:rPr>
              <w:t xml:space="preserve"> input </w:t>
            </w:r>
          </w:p>
        </w:tc>
        <w:tc>
          <w:tcPr>
            <w:tcW w:w="5954" w:type="dxa"/>
            <w:gridSpan w:val="2"/>
            <w:shd w:val="clear" w:color="auto" w:fill="00C9C4"/>
            <w:vAlign w:val="center"/>
          </w:tcPr>
          <w:p w14:paraId="02EA5028" w14:textId="1E93DEA8" w:rsidR="004442CE" w:rsidRDefault="00680F3C" w:rsidP="00B12CF8">
            <w:pPr>
              <w:contextualSpacing/>
              <w:rPr>
                <w:b/>
                <w:sz w:val="20"/>
                <w:szCs w:val="20"/>
              </w:rPr>
            </w:pPr>
            <w:r>
              <w:rPr>
                <w:b/>
                <w:sz w:val="20"/>
                <w:szCs w:val="20"/>
              </w:rPr>
              <w:t>S</w:t>
            </w:r>
            <w:r w:rsidR="00FC53A3">
              <w:rPr>
                <w:b/>
                <w:sz w:val="20"/>
                <w:szCs w:val="20"/>
              </w:rPr>
              <w:t xml:space="preserve">outh Ayrshire Women’s aid </w:t>
            </w:r>
          </w:p>
          <w:p w14:paraId="1E629ACB" w14:textId="77777777" w:rsidR="00FC53A3" w:rsidRDefault="00FC53A3" w:rsidP="00B12CF8">
            <w:pPr>
              <w:contextualSpacing/>
              <w:rPr>
                <w:b/>
                <w:sz w:val="20"/>
                <w:szCs w:val="20"/>
              </w:rPr>
            </w:pPr>
            <w:r>
              <w:rPr>
                <w:b/>
                <w:sz w:val="20"/>
                <w:szCs w:val="20"/>
              </w:rPr>
              <w:t xml:space="preserve">Email: </w:t>
            </w:r>
            <w:hyperlink r:id="rId47" w:history="1">
              <w:r w:rsidRPr="00DF2EB2">
                <w:rPr>
                  <w:rStyle w:val="Hyperlink"/>
                  <w:b/>
                  <w:sz w:val="20"/>
                  <w:szCs w:val="20"/>
                </w:rPr>
                <w:t>niamh.connolly@sawamail.org.uk</w:t>
              </w:r>
            </w:hyperlink>
            <w:r>
              <w:rPr>
                <w:b/>
                <w:sz w:val="20"/>
                <w:szCs w:val="20"/>
              </w:rPr>
              <w:t xml:space="preserve"> </w:t>
            </w:r>
          </w:p>
          <w:p w14:paraId="0BFF0CC3" w14:textId="5644DA69" w:rsidR="00FC53A3" w:rsidRDefault="00FC53A3" w:rsidP="00B12CF8">
            <w:pPr>
              <w:contextualSpacing/>
              <w:rPr>
                <w:b/>
                <w:sz w:val="20"/>
                <w:szCs w:val="20"/>
              </w:rPr>
            </w:pPr>
            <w:proofErr w:type="gramStart"/>
            <w:r>
              <w:rPr>
                <w:b/>
                <w:sz w:val="20"/>
                <w:szCs w:val="20"/>
              </w:rPr>
              <w:t>Email :</w:t>
            </w:r>
            <w:proofErr w:type="gramEnd"/>
            <w:r>
              <w:t xml:space="preserve"> </w:t>
            </w:r>
            <w:hyperlink r:id="rId48" w:history="1">
              <w:r w:rsidRPr="00DF2EB2">
                <w:rPr>
                  <w:rStyle w:val="Hyperlink"/>
                  <w:b/>
                  <w:sz w:val="20"/>
                  <w:szCs w:val="20"/>
                </w:rPr>
                <w:t>Shirley.middleditch@sawamail.org.uk</w:t>
              </w:r>
            </w:hyperlink>
            <w:r>
              <w:rPr>
                <w:b/>
                <w:sz w:val="20"/>
                <w:szCs w:val="20"/>
              </w:rPr>
              <w:t xml:space="preserve"> </w:t>
            </w:r>
          </w:p>
        </w:tc>
      </w:tr>
      <w:tr w:rsidR="004442CE" w:rsidRPr="007D50F8" w14:paraId="7EFDBD0D" w14:textId="77777777" w:rsidTr="00F524B2">
        <w:trPr>
          <w:trHeight w:val="564"/>
        </w:trPr>
        <w:tc>
          <w:tcPr>
            <w:tcW w:w="2552" w:type="dxa"/>
            <w:vMerge/>
            <w:shd w:val="clear" w:color="auto" w:fill="00C9C4"/>
            <w:vAlign w:val="center"/>
          </w:tcPr>
          <w:p w14:paraId="0D2ABBA8" w14:textId="77777777" w:rsidR="004442CE" w:rsidRDefault="004442CE" w:rsidP="00B12CF8">
            <w:pPr>
              <w:contextualSpacing/>
              <w:rPr>
                <w:b/>
                <w:sz w:val="20"/>
                <w:szCs w:val="20"/>
              </w:rPr>
            </w:pPr>
          </w:p>
        </w:tc>
        <w:tc>
          <w:tcPr>
            <w:tcW w:w="5953" w:type="dxa"/>
            <w:shd w:val="clear" w:color="auto" w:fill="00C9C4"/>
            <w:vAlign w:val="center"/>
          </w:tcPr>
          <w:p w14:paraId="26AFF9E0" w14:textId="77777777" w:rsidR="004442CE" w:rsidRDefault="004442CE" w:rsidP="00B12CF8">
            <w:pPr>
              <w:contextualSpacing/>
              <w:rPr>
                <w:b/>
                <w:sz w:val="20"/>
                <w:szCs w:val="20"/>
              </w:rPr>
            </w:pPr>
          </w:p>
        </w:tc>
        <w:tc>
          <w:tcPr>
            <w:tcW w:w="5954" w:type="dxa"/>
            <w:gridSpan w:val="2"/>
            <w:shd w:val="clear" w:color="auto" w:fill="00C9C4"/>
            <w:vAlign w:val="center"/>
          </w:tcPr>
          <w:p w14:paraId="3B6DD128" w14:textId="6C918BE0" w:rsidR="004442CE" w:rsidRDefault="004442CE" w:rsidP="00B12CF8">
            <w:pPr>
              <w:contextualSpacing/>
              <w:rPr>
                <w:b/>
                <w:sz w:val="20"/>
                <w:szCs w:val="20"/>
              </w:rPr>
            </w:pPr>
          </w:p>
        </w:tc>
      </w:tr>
      <w:tr w:rsidR="004442CE" w14:paraId="690DFD05" w14:textId="77777777" w:rsidTr="003970DD">
        <w:trPr>
          <w:trHeight w:val="554"/>
        </w:trPr>
        <w:tc>
          <w:tcPr>
            <w:tcW w:w="2552" w:type="dxa"/>
            <w:vMerge w:val="restart"/>
            <w:shd w:val="clear" w:color="auto" w:fill="EAD5FF"/>
            <w:vAlign w:val="center"/>
          </w:tcPr>
          <w:p w14:paraId="4D2BFBD3" w14:textId="61D1476C" w:rsidR="004442CE" w:rsidRDefault="004442CE" w:rsidP="00573FC3">
            <w:pPr>
              <w:contextualSpacing/>
              <w:rPr>
                <w:b/>
                <w:sz w:val="20"/>
                <w:szCs w:val="20"/>
              </w:rPr>
            </w:pPr>
            <w:r>
              <w:rPr>
                <w:b/>
                <w:sz w:val="20"/>
                <w:szCs w:val="20"/>
              </w:rPr>
              <w:t>Tuesday 10</w:t>
            </w:r>
            <w:r w:rsidRPr="001D5E55">
              <w:rPr>
                <w:b/>
                <w:sz w:val="20"/>
                <w:szCs w:val="20"/>
                <w:vertAlign w:val="superscript"/>
              </w:rPr>
              <w:t>th</w:t>
            </w:r>
            <w:r>
              <w:rPr>
                <w:b/>
                <w:sz w:val="20"/>
                <w:szCs w:val="20"/>
              </w:rPr>
              <w:t xml:space="preserve"> December </w:t>
            </w:r>
          </w:p>
        </w:tc>
        <w:tc>
          <w:tcPr>
            <w:tcW w:w="5953" w:type="dxa"/>
            <w:shd w:val="clear" w:color="auto" w:fill="EAD5FF"/>
            <w:vAlign w:val="center"/>
          </w:tcPr>
          <w:p w14:paraId="4E17E1CA" w14:textId="748A8C3A" w:rsidR="004442CE" w:rsidRPr="00C56523" w:rsidRDefault="00C56523" w:rsidP="00573FC3">
            <w:pPr>
              <w:contextualSpacing/>
              <w:rPr>
                <w:b/>
                <w:bCs/>
                <w:sz w:val="20"/>
                <w:szCs w:val="20"/>
              </w:rPr>
            </w:pPr>
            <w:r w:rsidRPr="00C56523">
              <w:rPr>
                <w:b/>
                <w:bCs/>
                <w:sz w:val="20"/>
                <w:szCs w:val="20"/>
              </w:rPr>
              <w:t xml:space="preserve">Social media Messages across communications </w:t>
            </w:r>
            <w:proofErr w:type="gramStart"/>
            <w:r w:rsidRPr="00C56523">
              <w:rPr>
                <w:b/>
                <w:bCs/>
                <w:sz w:val="20"/>
                <w:szCs w:val="20"/>
              </w:rPr>
              <w:t>( all</w:t>
            </w:r>
            <w:proofErr w:type="gramEnd"/>
            <w:r w:rsidRPr="00C56523">
              <w:rPr>
                <w:b/>
                <w:bCs/>
                <w:sz w:val="20"/>
                <w:szCs w:val="20"/>
              </w:rPr>
              <w:t xml:space="preserve"> day) </w:t>
            </w:r>
          </w:p>
        </w:tc>
        <w:tc>
          <w:tcPr>
            <w:tcW w:w="5954" w:type="dxa"/>
            <w:gridSpan w:val="2"/>
            <w:shd w:val="clear" w:color="auto" w:fill="EAD5FF"/>
            <w:vAlign w:val="center"/>
          </w:tcPr>
          <w:p w14:paraId="2B68A851" w14:textId="2219AD3E" w:rsidR="004442CE" w:rsidRPr="00971633" w:rsidRDefault="004442CE" w:rsidP="00573FC3">
            <w:pPr>
              <w:contextualSpacing/>
              <w:rPr>
                <w:sz w:val="20"/>
                <w:szCs w:val="20"/>
              </w:rPr>
            </w:pPr>
          </w:p>
        </w:tc>
      </w:tr>
      <w:tr w:rsidR="004442CE" w14:paraId="795E9DE5" w14:textId="77777777" w:rsidTr="008913C4">
        <w:trPr>
          <w:trHeight w:val="554"/>
        </w:trPr>
        <w:tc>
          <w:tcPr>
            <w:tcW w:w="2552" w:type="dxa"/>
            <w:vMerge/>
            <w:shd w:val="clear" w:color="auto" w:fill="EAD5FF"/>
            <w:vAlign w:val="center"/>
          </w:tcPr>
          <w:p w14:paraId="770228A7" w14:textId="77777777" w:rsidR="004442CE" w:rsidRDefault="004442CE" w:rsidP="00573FC3">
            <w:pPr>
              <w:contextualSpacing/>
              <w:rPr>
                <w:b/>
                <w:sz w:val="20"/>
                <w:szCs w:val="20"/>
              </w:rPr>
            </w:pPr>
          </w:p>
        </w:tc>
        <w:tc>
          <w:tcPr>
            <w:tcW w:w="5953" w:type="dxa"/>
            <w:shd w:val="clear" w:color="auto" w:fill="EAD5FF"/>
            <w:vAlign w:val="center"/>
          </w:tcPr>
          <w:p w14:paraId="2F5D8982" w14:textId="77777777" w:rsidR="004442CE" w:rsidRPr="00131A71" w:rsidRDefault="00293B4B" w:rsidP="00573FC3">
            <w:pPr>
              <w:contextualSpacing/>
              <w:rPr>
                <w:b/>
                <w:bCs/>
                <w:sz w:val="20"/>
                <w:szCs w:val="20"/>
              </w:rPr>
            </w:pPr>
            <w:r w:rsidRPr="00131A71">
              <w:rPr>
                <w:b/>
                <w:bCs/>
                <w:sz w:val="20"/>
                <w:szCs w:val="20"/>
              </w:rPr>
              <w:t xml:space="preserve">Kincaidston women’s group /ANEWG event </w:t>
            </w:r>
          </w:p>
          <w:p w14:paraId="19831D7D" w14:textId="46BDB9B3" w:rsidR="00293B4B" w:rsidRPr="00971633" w:rsidRDefault="00293B4B" w:rsidP="00573FC3">
            <w:pPr>
              <w:contextualSpacing/>
              <w:rPr>
                <w:sz w:val="20"/>
                <w:szCs w:val="20"/>
              </w:rPr>
            </w:pPr>
            <w:r w:rsidRPr="00131A71">
              <w:rPr>
                <w:b/>
                <w:bCs/>
                <w:sz w:val="20"/>
                <w:szCs w:val="20"/>
              </w:rPr>
              <w:t>Kincaidston Community Centre</w:t>
            </w:r>
            <w:r>
              <w:rPr>
                <w:sz w:val="20"/>
                <w:szCs w:val="20"/>
              </w:rPr>
              <w:t xml:space="preserve"> </w:t>
            </w:r>
          </w:p>
        </w:tc>
        <w:tc>
          <w:tcPr>
            <w:tcW w:w="5954" w:type="dxa"/>
            <w:gridSpan w:val="2"/>
            <w:shd w:val="clear" w:color="auto" w:fill="EAD5FF"/>
            <w:vAlign w:val="center"/>
          </w:tcPr>
          <w:p w14:paraId="6EB383AB" w14:textId="5763D6EC" w:rsidR="004442CE" w:rsidRDefault="00293B4B" w:rsidP="00573FC3">
            <w:pPr>
              <w:contextualSpacing/>
              <w:rPr>
                <w:sz w:val="20"/>
                <w:szCs w:val="20"/>
              </w:rPr>
            </w:pPr>
            <w:r>
              <w:rPr>
                <w:sz w:val="20"/>
                <w:szCs w:val="20"/>
              </w:rPr>
              <w:t xml:space="preserve">Email </w:t>
            </w:r>
            <w:hyperlink r:id="rId49" w:history="1">
              <w:r w:rsidRPr="00CE6098">
                <w:rPr>
                  <w:rStyle w:val="Hyperlink"/>
                  <w:sz w:val="20"/>
                  <w:szCs w:val="20"/>
                </w:rPr>
                <w:t>Heather.davidson@south-ayrshire.gov.uk</w:t>
              </w:r>
            </w:hyperlink>
          </w:p>
          <w:p w14:paraId="72808C11" w14:textId="4A8CCD03" w:rsidR="00293B4B" w:rsidRDefault="00293B4B" w:rsidP="00573FC3">
            <w:pPr>
              <w:contextualSpacing/>
              <w:rPr>
                <w:sz w:val="20"/>
                <w:szCs w:val="20"/>
              </w:rPr>
            </w:pPr>
            <w:r>
              <w:rPr>
                <w:sz w:val="20"/>
                <w:szCs w:val="20"/>
              </w:rPr>
              <w:t xml:space="preserve">           </w:t>
            </w:r>
            <w:hyperlink r:id="rId50" w:history="1">
              <w:r w:rsidRPr="00CE6098">
                <w:rPr>
                  <w:rStyle w:val="Hyperlink"/>
                  <w:sz w:val="20"/>
                  <w:szCs w:val="20"/>
                </w:rPr>
                <w:t>Cheryl.cairns@south-ayrshire.gov.uk</w:t>
              </w:r>
            </w:hyperlink>
          </w:p>
          <w:p w14:paraId="28DE75EC" w14:textId="2B555AFA" w:rsidR="00293B4B" w:rsidRPr="00971633" w:rsidRDefault="00293B4B" w:rsidP="00573FC3">
            <w:pPr>
              <w:contextualSpacing/>
              <w:rPr>
                <w:sz w:val="20"/>
                <w:szCs w:val="20"/>
              </w:rPr>
            </w:pPr>
            <w:r>
              <w:rPr>
                <w:sz w:val="20"/>
                <w:szCs w:val="20"/>
              </w:rPr>
              <w:t xml:space="preserve">           </w:t>
            </w:r>
            <w:hyperlink r:id="rId51" w:history="1">
              <w:r w:rsidRPr="00CE6098">
                <w:rPr>
                  <w:rStyle w:val="Hyperlink"/>
                  <w:sz w:val="20"/>
                  <w:szCs w:val="20"/>
                </w:rPr>
                <w:t>Samantha.brown@south-ayrshire.gov.uk</w:t>
              </w:r>
            </w:hyperlink>
            <w:r>
              <w:rPr>
                <w:sz w:val="20"/>
                <w:szCs w:val="20"/>
              </w:rPr>
              <w:t xml:space="preserve"> </w:t>
            </w:r>
          </w:p>
        </w:tc>
      </w:tr>
      <w:tr w:rsidR="00293B4B" w14:paraId="7B0FCA8C" w14:textId="77777777" w:rsidTr="008913C4">
        <w:trPr>
          <w:trHeight w:val="554"/>
        </w:trPr>
        <w:tc>
          <w:tcPr>
            <w:tcW w:w="2552" w:type="dxa"/>
            <w:shd w:val="clear" w:color="auto" w:fill="EAD5FF"/>
            <w:vAlign w:val="center"/>
          </w:tcPr>
          <w:p w14:paraId="50927888" w14:textId="7C1D63FE" w:rsidR="00293B4B" w:rsidRDefault="00293B4B" w:rsidP="00573FC3">
            <w:pPr>
              <w:contextualSpacing/>
              <w:rPr>
                <w:b/>
                <w:sz w:val="20"/>
                <w:szCs w:val="20"/>
              </w:rPr>
            </w:pPr>
          </w:p>
        </w:tc>
        <w:tc>
          <w:tcPr>
            <w:tcW w:w="5953" w:type="dxa"/>
            <w:shd w:val="clear" w:color="auto" w:fill="EAD5FF"/>
            <w:vAlign w:val="center"/>
          </w:tcPr>
          <w:p w14:paraId="1E26E0CF" w14:textId="77777777" w:rsidR="00293B4B" w:rsidRDefault="00293B4B" w:rsidP="00573FC3">
            <w:pPr>
              <w:contextualSpacing/>
              <w:rPr>
                <w:sz w:val="20"/>
                <w:szCs w:val="20"/>
              </w:rPr>
            </w:pPr>
          </w:p>
        </w:tc>
        <w:tc>
          <w:tcPr>
            <w:tcW w:w="5954" w:type="dxa"/>
            <w:gridSpan w:val="2"/>
            <w:shd w:val="clear" w:color="auto" w:fill="EAD5FF"/>
            <w:vAlign w:val="center"/>
          </w:tcPr>
          <w:p w14:paraId="548B3226" w14:textId="77777777" w:rsidR="00293B4B" w:rsidRDefault="00293B4B" w:rsidP="00573FC3">
            <w:pPr>
              <w:contextualSpacing/>
              <w:rPr>
                <w:sz w:val="20"/>
                <w:szCs w:val="20"/>
              </w:rPr>
            </w:pPr>
          </w:p>
        </w:tc>
      </w:tr>
    </w:tbl>
    <w:p w14:paraId="0C54A2CD" w14:textId="5D94D00F" w:rsidR="00B315EA" w:rsidRDefault="00B315EA" w:rsidP="002E7B14">
      <w:pPr>
        <w:spacing w:line="264" w:lineRule="auto"/>
        <w:jc w:val="center"/>
        <w:rPr>
          <w:b/>
          <w:sz w:val="28"/>
          <w:szCs w:val="28"/>
        </w:rPr>
      </w:pPr>
    </w:p>
    <w:p w14:paraId="319D46D6" w14:textId="1B317829" w:rsidR="00CF6B83" w:rsidRDefault="00CF6B83" w:rsidP="002E7B14">
      <w:pPr>
        <w:spacing w:line="264" w:lineRule="auto"/>
        <w:jc w:val="center"/>
        <w:rPr>
          <w:b/>
          <w:sz w:val="28"/>
          <w:szCs w:val="28"/>
        </w:rPr>
      </w:pPr>
    </w:p>
    <w:p w14:paraId="70C577B2" w14:textId="30FEBA39" w:rsidR="00CF6B83" w:rsidRDefault="005D7B6C" w:rsidP="002E7B14">
      <w:pPr>
        <w:spacing w:line="264" w:lineRule="auto"/>
        <w:jc w:val="center"/>
        <w:rPr>
          <w:b/>
          <w:sz w:val="28"/>
          <w:szCs w:val="28"/>
        </w:rPr>
      </w:pPr>
      <w:r>
        <w:rPr>
          <w:b/>
          <w:noProof/>
          <w:sz w:val="28"/>
          <w:szCs w:val="28"/>
        </w:rPr>
        <mc:AlternateContent>
          <mc:Choice Requires="wps">
            <w:drawing>
              <wp:anchor distT="0" distB="0" distL="114300" distR="114300" simplePos="0" relativeHeight="251666432" behindDoc="0" locked="0" layoutInCell="1" allowOverlap="1" wp14:anchorId="5655BDD8" wp14:editId="2B56704E">
                <wp:simplePos x="0" y="0"/>
                <wp:positionH relativeFrom="column">
                  <wp:posOffset>152400</wp:posOffset>
                </wp:positionH>
                <wp:positionV relativeFrom="paragraph">
                  <wp:posOffset>-4445</wp:posOffset>
                </wp:positionV>
                <wp:extent cx="9055100" cy="3155950"/>
                <wp:effectExtent l="0" t="0" r="12700" b="25400"/>
                <wp:wrapNone/>
                <wp:docPr id="6" name="Text Box 6"/>
                <wp:cNvGraphicFramePr/>
                <a:graphic xmlns:a="http://schemas.openxmlformats.org/drawingml/2006/main">
                  <a:graphicData uri="http://schemas.microsoft.com/office/word/2010/wordprocessingShape">
                    <wps:wsp>
                      <wps:cNvSpPr txBox="1"/>
                      <wps:spPr>
                        <a:xfrm>
                          <a:off x="0" y="0"/>
                          <a:ext cx="9055100" cy="3155950"/>
                        </a:xfrm>
                        <a:prstGeom prst="rect">
                          <a:avLst/>
                        </a:prstGeom>
                        <a:solidFill>
                          <a:schemeClr val="accent2">
                            <a:lumMod val="40000"/>
                            <a:lumOff val="60000"/>
                          </a:schemeClr>
                        </a:solidFill>
                        <a:ln w="19050">
                          <a:solidFill>
                            <a:schemeClr val="accent2">
                              <a:lumMod val="75000"/>
                            </a:schemeClr>
                          </a:solidFill>
                          <a:prstDash val="lgDash"/>
                        </a:ln>
                        <a:effectLst/>
                      </wps:spPr>
                      <wps:txbx>
                        <w:txbxContent>
                          <w:p w14:paraId="293BCDF5" w14:textId="40BF4FB9" w:rsidR="00B315EA" w:rsidRDefault="00B315EA" w:rsidP="00B315EA">
                            <w:pPr>
                              <w:contextualSpacing/>
                              <w:rPr>
                                <w:b/>
                                <w:bCs/>
                                <w:i/>
                                <w:iCs/>
                                <w:sz w:val="32"/>
                                <w:szCs w:val="32"/>
                                <w:u w:val="single"/>
                              </w:rPr>
                            </w:pPr>
                            <w:r w:rsidRPr="00D6189E">
                              <w:rPr>
                                <w:b/>
                                <w:bCs/>
                                <w:i/>
                                <w:iCs/>
                                <w:sz w:val="32"/>
                                <w:szCs w:val="32"/>
                                <w:u w:val="single"/>
                              </w:rPr>
                              <w:t>PLEASE NOTE</w:t>
                            </w:r>
                          </w:p>
                          <w:p w14:paraId="53478A03" w14:textId="5557A8EF" w:rsidR="00E9488F" w:rsidRPr="00E9488F" w:rsidRDefault="00E9488F" w:rsidP="00E9488F">
                            <w:pPr>
                              <w:contextualSpacing/>
                              <w:rPr>
                                <w:b/>
                                <w:bCs/>
                                <w:i/>
                                <w:iCs/>
                                <w:sz w:val="32"/>
                                <w:szCs w:val="32"/>
                                <w:u w:val="single"/>
                              </w:rPr>
                            </w:pPr>
                          </w:p>
                          <w:p w14:paraId="19CFBE2A" w14:textId="5BFB2A37" w:rsidR="00E9488F" w:rsidRDefault="00E9488F" w:rsidP="00E9488F">
                            <w:pPr>
                              <w:pStyle w:val="ListParagraph"/>
                              <w:numPr>
                                <w:ilvl w:val="0"/>
                                <w:numId w:val="5"/>
                              </w:numPr>
                              <w:rPr>
                                <w:sz w:val="24"/>
                                <w:szCs w:val="24"/>
                              </w:rPr>
                            </w:pPr>
                            <w:r w:rsidRPr="001E0183">
                              <w:rPr>
                                <w:sz w:val="24"/>
                                <w:szCs w:val="24"/>
                              </w:rPr>
                              <w:t>Throughout the month in Ayrshire College there are various curriculum areas working with their students on specific 16 days projects: sports, photography, health &amp; social care, social science and trades and construction, with trades and construction level 4 students making wooden/plastic banners to be used in the East</w:t>
                            </w:r>
                            <w:r w:rsidR="001D5E55">
                              <w:rPr>
                                <w:sz w:val="24"/>
                                <w:szCs w:val="24"/>
                              </w:rPr>
                              <w:t xml:space="preserve"> and South </w:t>
                            </w:r>
                            <w:r w:rsidRPr="001E0183">
                              <w:rPr>
                                <w:sz w:val="24"/>
                                <w:szCs w:val="24"/>
                              </w:rPr>
                              <w:t xml:space="preserve">Ayrshire Reclaim the Night </w:t>
                            </w:r>
                            <w:r w:rsidR="004442CE">
                              <w:rPr>
                                <w:sz w:val="24"/>
                                <w:szCs w:val="24"/>
                              </w:rPr>
                              <w:t>walk.</w:t>
                            </w:r>
                          </w:p>
                          <w:p w14:paraId="55F89EA6" w14:textId="43F6D615" w:rsidR="00E46DE8" w:rsidRDefault="00E46DE8" w:rsidP="00E9488F">
                            <w:pPr>
                              <w:pStyle w:val="ListParagraph"/>
                              <w:numPr>
                                <w:ilvl w:val="0"/>
                                <w:numId w:val="5"/>
                              </w:numPr>
                              <w:rPr>
                                <w:sz w:val="24"/>
                                <w:szCs w:val="24"/>
                              </w:rPr>
                            </w:pPr>
                            <w:r>
                              <w:rPr>
                                <w:sz w:val="24"/>
                                <w:szCs w:val="24"/>
                              </w:rPr>
                              <w:t xml:space="preserve">UWS events : </w:t>
                            </w:r>
                            <w:hyperlink r:id="rId52" w:history="1">
                              <w:r w:rsidRPr="00904089">
                                <w:rPr>
                                  <w:rStyle w:val="Hyperlink"/>
                                  <w:sz w:val="24"/>
                                  <w:szCs w:val="24"/>
                                </w:rPr>
                                <w:t>https://www.uws.ac.uk/about-uws/uws-commitments/16-days-of-action</w:t>
                              </w:r>
                            </w:hyperlink>
                            <w:r>
                              <w:rPr>
                                <w:sz w:val="24"/>
                                <w:szCs w:val="24"/>
                              </w:rPr>
                              <w:t xml:space="preserve"> </w:t>
                            </w:r>
                          </w:p>
                          <w:p w14:paraId="564CDD12" w14:textId="77777777" w:rsidR="00A2246F" w:rsidRPr="00E46DE8" w:rsidRDefault="00A2246F" w:rsidP="00E46DE8">
                            <w:pPr>
                              <w:rPr>
                                <w:sz w:val="24"/>
                                <w:szCs w:val="24"/>
                              </w:rPr>
                            </w:pPr>
                          </w:p>
                          <w:p w14:paraId="2A07B3D6" w14:textId="5F166BFE" w:rsidR="009A2D7C" w:rsidRDefault="009A2D7C" w:rsidP="009A2D7C">
                            <w:pPr>
                              <w:pStyle w:val="ListParagraph"/>
                              <w:numPr>
                                <w:ilvl w:val="0"/>
                                <w:numId w:val="5"/>
                              </w:numPr>
                              <w:rPr>
                                <w:sz w:val="24"/>
                                <w:szCs w:val="24"/>
                              </w:rPr>
                            </w:pPr>
                            <w:r>
                              <w:rPr>
                                <w:sz w:val="24"/>
                                <w:szCs w:val="24"/>
                              </w:rPr>
                              <w:t>Throughout the month of November there will be various white Ribbon pledge signings:</w:t>
                            </w:r>
                          </w:p>
                          <w:p w14:paraId="67A4738E" w14:textId="295769E7" w:rsidR="009A2D7C" w:rsidRDefault="009A2D7C" w:rsidP="009A2D7C">
                            <w:pPr>
                              <w:pStyle w:val="ListParagraph"/>
                              <w:rPr>
                                <w:sz w:val="24"/>
                                <w:szCs w:val="24"/>
                              </w:rPr>
                            </w:pPr>
                            <w:r w:rsidRPr="009A2D7C">
                              <w:rPr>
                                <w:sz w:val="24"/>
                                <w:szCs w:val="24"/>
                              </w:rPr>
                              <w:t>19th November</w:t>
                            </w:r>
                            <w:r>
                              <w:rPr>
                                <w:sz w:val="24"/>
                                <w:szCs w:val="24"/>
                              </w:rPr>
                              <w:t xml:space="preserve"> </w:t>
                            </w:r>
                            <w:proofErr w:type="gramStart"/>
                            <w:r>
                              <w:rPr>
                                <w:sz w:val="24"/>
                                <w:szCs w:val="24"/>
                              </w:rPr>
                              <w:t xml:space="preserve">- </w:t>
                            </w:r>
                            <w:r w:rsidRPr="009A2D7C">
                              <w:rPr>
                                <w:sz w:val="24"/>
                                <w:szCs w:val="24"/>
                              </w:rPr>
                              <w:t xml:space="preserve"> </w:t>
                            </w:r>
                            <w:r>
                              <w:rPr>
                                <w:sz w:val="24"/>
                                <w:szCs w:val="24"/>
                              </w:rPr>
                              <w:t>s</w:t>
                            </w:r>
                            <w:r w:rsidRPr="009A2D7C">
                              <w:rPr>
                                <w:sz w:val="24"/>
                                <w:szCs w:val="24"/>
                              </w:rPr>
                              <w:t>ign</w:t>
                            </w:r>
                            <w:proofErr w:type="gramEnd"/>
                            <w:r w:rsidRPr="009A2D7C">
                              <w:rPr>
                                <w:sz w:val="24"/>
                                <w:szCs w:val="24"/>
                              </w:rPr>
                              <w:t xml:space="preserve"> the pledge morning in Macadam House with ADP </w:t>
                            </w:r>
                            <w:r>
                              <w:rPr>
                                <w:sz w:val="24"/>
                                <w:szCs w:val="24"/>
                              </w:rPr>
                              <w:t xml:space="preserve"> and Criminal justice team</w:t>
                            </w:r>
                          </w:p>
                          <w:p w14:paraId="623391B6" w14:textId="720DB7C6" w:rsidR="009A2D7C" w:rsidRPr="009A2D7C" w:rsidRDefault="009A2D7C" w:rsidP="009A2D7C">
                            <w:pPr>
                              <w:pStyle w:val="ListParagraph"/>
                              <w:rPr>
                                <w:sz w:val="24"/>
                                <w:szCs w:val="24"/>
                              </w:rPr>
                            </w:pPr>
                            <w:r w:rsidRPr="009A2D7C">
                              <w:rPr>
                                <w:sz w:val="24"/>
                                <w:szCs w:val="24"/>
                              </w:rPr>
                              <w:t xml:space="preserve"> 21st November </w:t>
                            </w:r>
                            <w:r>
                              <w:rPr>
                                <w:sz w:val="24"/>
                                <w:szCs w:val="24"/>
                              </w:rPr>
                              <w:t xml:space="preserve">- </w:t>
                            </w:r>
                            <w:r w:rsidRPr="009A2D7C">
                              <w:rPr>
                                <w:sz w:val="24"/>
                                <w:szCs w:val="24"/>
                              </w:rPr>
                              <w:t>sign the pledge at Compass with ADP</w:t>
                            </w:r>
                            <w:r>
                              <w:rPr>
                                <w:sz w:val="24"/>
                                <w:szCs w:val="24"/>
                              </w:rPr>
                              <w:t xml:space="preserve"> and Criminal Justice Team</w:t>
                            </w:r>
                          </w:p>
                          <w:p w14:paraId="06625629" w14:textId="66FF9BA8" w:rsidR="00E9488F" w:rsidRDefault="004442CE" w:rsidP="004442CE">
                            <w:pPr>
                              <w:pStyle w:val="ListParagraph"/>
                              <w:numPr>
                                <w:ilvl w:val="0"/>
                                <w:numId w:val="5"/>
                              </w:numPr>
                              <w:spacing w:before="240"/>
                              <w:ind w:left="714" w:hanging="357"/>
                              <w:contextualSpacing w:val="0"/>
                              <w:rPr>
                                <w:sz w:val="24"/>
                                <w:szCs w:val="24"/>
                              </w:rPr>
                            </w:pPr>
                            <w:r>
                              <w:rPr>
                                <w:sz w:val="24"/>
                                <w:szCs w:val="24"/>
                              </w:rPr>
                              <w:t xml:space="preserve">‘Gender Based Violence (GBV)’ and ‘Not that Guy’ </w:t>
                            </w:r>
                            <w:r w:rsidR="00FF3F87">
                              <w:rPr>
                                <w:sz w:val="24"/>
                                <w:szCs w:val="24"/>
                              </w:rPr>
                              <w:t xml:space="preserve">workshops to </w:t>
                            </w:r>
                            <w:r>
                              <w:rPr>
                                <w:sz w:val="24"/>
                                <w:szCs w:val="24"/>
                              </w:rPr>
                              <w:t>schools</w:t>
                            </w:r>
                            <w:r w:rsidR="00FF3F87">
                              <w:rPr>
                                <w:sz w:val="24"/>
                                <w:szCs w:val="24"/>
                              </w:rPr>
                              <w:t xml:space="preserve"> throughout 16 days</w:t>
                            </w:r>
                            <w:r>
                              <w:rPr>
                                <w:sz w:val="24"/>
                                <w:szCs w:val="24"/>
                              </w:rPr>
                              <w:t xml:space="preserve"> programme.</w:t>
                            </w:r>
                          </w:p>
                          <w:p w14:paraId="7EE8811D" w14:textId="3F210603" w:rsidR="00671ACC" w:rsidRPr="001E0183" w:rsidRDefault="00671ACC" w:rsidP="004442CE">
                            <w:pPr>
                              <w:pStyle w:val="ListParagraph"/>
                              <w:numPr>
                                <w:ilvl w:val="0"/>
                                <w:numId w:val="5"/>
                              </w:numPr>
                              <w:spacing w:before="240"/>
                              <w:ind w:left="714" w:hanging="357"/>
                              <w:contextualSpacing w:val="0"/>
                              <w:rPr>
                                <w:sz w:val="24"/>
                                <w:szCs w:val="24"/>
                              </w:rPr>
                            </w:pPr>
                            <w:r>
                              <w:rPr>
                                <w:sz w:val="24"/>
                                <w:szCs w:val="24"/>
                              </w:rPr>
                              <w:t xml:space="preserve">National improvement service will be hosting a series of webinars to register please follow link  </w:t>
                            </w:r>
                            <w:hyperlink r:id="rId53" w:history="1">
                              <w:r w:rsidRPr="001C263E">
                                <w:rPr>
                                  <w:rStyle w:val="Hyperlink"/>
                                  <w:sz w:val="24"/>
                                  <w:szCs w:val="24"/>
                                </w:rPr>
                                <w:t>https://www.improvementservice.org.uk/products-and-services/protecting-people/tackling-violence-against-women/national-violence-against-women-network/16-days-of-activism-against-gender-based-violence</w:t>
                              </w:r>
                            </w:hyperlink>
                            <w:r>
                              <w:rPr>
                                <w:sz w:val="24"/>
                                <w:szCs w:val="24"/>
                              </w:rPr>
                              <w:t xml:space="preserve">  </w:t>
                            </w:r>
                          </w:p>
                          <w:p w14:paraId="75702AC9" w14:textId="672FA77F" w:rsidR="00B315EA" w:rsidRDefault="00B315EA" w:rsidP="00B315EA">
                            <w:pPr>
                              <w:spacing w:before="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5BDD8" id="_x0000_t202" coordsize="21600,21600" o:spt="202" path="m,l,21600r21600,l21600,xe">
                <v:stroke joinstyle="miter"/>
                <v:path gradientshapeok="t" o:connecttype="rect"/>
              </v:shapetype>
              <v:shape id="Text Box 6" o:spid="_x0000_s1026" type="#_x0000_t202" style="position:absolute;left:0;text-align:left;margin-left:12pt;margin-top:-.35pt;width:713pt;height:2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" fillcolor="#f7caac [1301]" strokecolor="#c45911 [2405]" strokeweight="1.5pt">
                <v:stroke dashstyle="longDash"/>
                <v:textbox>
                  <w:txbxContent>
                    <w:p w14:paraId="293BCDF5" w14:textId="40BF4FB9" w:rsidR="00B315EA" w:rsidRDefault="00B315EA" w:rsidP="00B315EA">
                      <w:pPr>
                        <w:contextualSpacing/>
                        <w:rPr>
                          <w:b/>
                          <w:bCs/>
                          <w:i/>
                          <w:iCs/>
                          <w:sz w:val="32"/>
                          <w:szCs w:val="32"/>
                          <w:u w:val="single"/>
                        </w:rPr>
                      </w:pPr>
                      <w:r w:rsidRPr="00D6189E">
                        <w:rPr>
                          <w:b/>
                          <w:bCs/>
                          <w:i/>
                          <w:iCs/>
                          <w:sz w:val="32"/>
                          <w:szCs w:val="32"/>
                          <w:u w:val="single"/>
                        </w:rPr>
                        <w:t>PLEASE NOTE</w:t>
                      </w:r>
                    </w:p>
                    <w:p w14:paraId="53478A03" w14:textId="5557A8EF" w:rsidR="00E9488F" w:rsidRPr="00E9488F" w:rsidRDefault="00E9488F" w:rsidP="00E9488F">
                      <w:pPr>
                        <w:contextualSpacing/>
                        <w:rPr>
                          <w:b/>
                          <w:bCs/>
                          <w:i/>
                          <w:iCs/>
                          <w:sz w:val="32"/>
                          <w:szCs w:val="32"/>
                          <w:u w:val="single"/>
                        </w:rPr>
                      </w:pPr>
                    </w:p>
                    <w:p w14:paraId="19CFBE2A" w14:textId="5BFB2A37" w:rsidR="00E9488F" w:rsidRDefault="00E9488F" w:rsidP="00E9488F">
                      <w:pPr>
                        <w:pStyle w:val="ListParagraph"/>
                        <w:numPr>
                          <w:ilvl w:val="0"/>
                          <w:numId w:val="5"/>
                        </w:numPr>
                        <w:rPr>
                          <w:sz w:val="24"/>
                          <w:szCs w:val="24"/>
                        </w:rPr>
                      </w:pPr>
                      <w:r w:rsidRPr="001E0183">
                        <w:rPr>
                          <w:sz w:val="24"/>
                          <w:szCs w:val="24"/>
                        </w:rPr>
                        <w:t>Throughout the month in Ayrshire College there are various curriculum areas working with their students on specific 16 days projects: sports, photography, health &amp; social care, social science and trades and construction, with trades and construction level 4 students making wooden/plastic banners to be used in the East</w:t>
                      </w:r>
                      <w:r w:rsidR="001D5E55">
                        <w:rPr>
                          <w:sz w:val="24"/>
                          <w:szCs w:val="24"/>
                        </w:rPr>
                        <w:t xml:space="preserve"> and South </w:t>
                      </w:r>
                      <w:r w:rsidRPr="001E0183">
                        <w:rPr>
                          <w:sz w:val="24"/>
                          <w:szCs w:val="24"/>
                        </w:rPr>
                        <w:t xml:space="preserve">Ayrshire Reclaim the Night </w:t>
                      </w:r>
                      <w:r w:rsidR="004442CE">
                        <w:rPr>
                          <w:sz w:val="24"/>
                          <w:szCs w:val="24"/>
                        </w:rPr>
                        <w:t>walk.</w:t>
                      </w:r>
                    </w:p>
                    <w:p w14:paraId="55F89EA6" w14:textId="43F6D615" w:rsidR="00E46DE8" w:rsidRDefault="00E46DE8" w:rsidP="00E9488F">
                      <w:pPr>
                        <w:pStyle w:val="ListParagraph"/>
                        <w:numPr>
                          <w:ilvl w:val="0"/>
                          <w:numId w:val="5"/>
                        </w:numPr>
                        <w:rPr>
                          <w:sz w:val="24"/>
                          <w:szCs w:val="24"/>
                        </w:rPr>
                      </w:pPr>
                      <w:r>
                        <w:rPr>
                          <w:sz w:val="24"/>
                          <w:szCs w:val="24"/>
                        </w:rPr>
                        <w:t xml:space="preserve">UWS events : </w:t>
                      </w:r>
                      <w:hyperlink r:id="rId54" w:history="1">
                        <w:r w:rsidRPr="00904089">
                          <w:rPr>
                            <w:rStyle w:val="Hyperlink"/>
                            <w:sz w:val="24"/>
                            <w:szCs w:val="24"/>
                          </w:rPr>
                          <w:t>https://www.uws.ac.uk/about-uws/uws-commitments/16-days-of-action</w:t>
                        </w:r>
                      </w:hyperlink>
                      <w:r>
                        <w:rPr>
                          <w:sz w:val="24"/>
                          <w:szCs w:val="24"/>
                        </w:rPr>
                        <w:t xml:space="preserve"> </w:t>
                      </w:r>
                    </w:p>
                    <w:p w14:paraId="564CDD12" w14:textId="77777777" w:rsidR="00A2246F" w:rsidRPr="00E46DE8" w:rsidRDefault="00A2246F" w:rsidP="00E46DE8">
                      <w:pPr>
                        <w:rPr>
                          <w:sz w:val="24"/>
                          <w:szCs w:val="24"/>
                        </w:rPr>
                      </w:pPr>
                    </w:p>
                    <w:p w14:paraId="2A07B3D6" w14:textId="5F166BFE" w:rsidR="009A2D7C" w:rsidRDefault="009A2D7C" w:rsidP="009A2D7C">
                      <w:pPr>
                        <w:pStyle w:val="ListParagraph"/>
                        <w:numPr>
                          <w:ilvl w:val="0"/>
                          <w:numId w:val="5"/>
                        </w:numPr>
                        <w:rPr>
                          <w:sz w:val="24"/>
                          <w:szCs w:val="24"/>
                        </w:rPr>
                      </w:pPr>
                      <w:r>
                        <w:rPr>
                          <w:sz w:val="24"/>
                          <w:szCs w:val="24"/>
                        </w:rPr>
                        <w:t>Throughout the month of November there will be various white Ribbon pledge signings:</w:t>
                      </w:r>
                    </w:p>
                    <w:p w14:paraId="67A4738E" w14:textId="295769E7" w:rsidR="009A2D7C" w:rsidRDefault="009A2D7C" w:rsidP="009A2D7C">
                      <w:pPr>
                        <w:pStyle w:val="ListParagraph"/>
                        <w:rPr>
                          <w:sz w:val="24"/>
                          <w:szCs w:val="24"/>
                        </w:rPr>
                      </w:pPr>
                      <w:r w:rsidRPr="009A2D7C">
                        <w:rPr>
                          <w:sz w:val="24"/>
                          <w:szCs w:val="24"/>
                        </w:rPr>
                        <w:t>19th November</w:t>
                      </w:r>
                      <w:r>
                        <w:rPr>
                          <w:sz w:val="24"/>
                          <w:szCs w:val="24"/>
                        </w:rPr>
                        <w:t xml:space="preserve"> </w:t>
                      </w:r>
                      <w:proofErr w:type="gramStart"/>
                      <w:r>
                        <w:rPr>
                          <w:sz w:val="24"/>
                          <w:szCs w:val="24"/>
                        </w:rPr>
                        <w:t xml:space="preserve">- </w:t>
                      </w:r>
                      <w:r w:rsidRPr="009A2D7C">
                        <w:rPr>
                          <w:sz w:val="24"/>
                          <w:szCs w:val="24"/>
                        </w:rPr>
                        <w:t xml:space="preserve"> </w:t>
                      </w:r>
                      <w:r>
                        <w:rPr>
                          <w:sz w:val="24"/>
                          <w:szCs w:val="24"/>
                        </w:rPr>
                        <w:t>s</w:t>
                      </w:r>
                      <w:r w:rsidRPr="009A2D7C">
                        <w:rPr>
                          <w:sz w:val="24"/>
                          <w:szCs w:val="24"/>
                        </w:rPr>
                        <w:t>ign</w:t>
                      </w:r>
                      <w:proofErr w:type="gramEnd"/>
                      <w:r w:rsidRPr="009A2D7C">
                        <w:rPr>
                          <w:sz w:val="24"/>
                          <w:szCs w:val="24"/>
                        </w:rPr>
                        <w:t xml:space="preserve"> the pledge morning in Macadam House with ADP </w:t>
                      </w:r>
                      <w:r>
                        <w:rPr>
                          <w:sz w:val="24"/>
                          <w:szCs w:val="24"/>
                        </w:rPr>
                        <w:t xml:space="preserve"> and Criminal justice team</w:t>
                      </w:r>
                    </w:p>
                    <w:p w14:paraId="623391B6" w14:textId="720DB7C6" w:rsidR="009A2D7C" w:rsidRPr="009A2D7C" w:rsidRDefault="009A2D7C" w:rsidP="009A2D7C">
                      <w:pPr>
                        <w:pStyle w:val="ListParagraph"/>
                        <w:rPr>
                          <w:sz w:val="24"/>
                          <w:szCs w:val="24"/>
                        </w:rPr>
                      </w:pPr>
                      <w:r w:rsidRPr="009A2D7C">
                        <w:rPr>
                          <w:sz w:val="24"/>
                          <w:szCs w:val="24"/>
                        </w:rPr>
                        <w:t xml:space="preserve"> 21st November </w:t>
                      </w:r>
                      <w:r>
                        <w:rPr>
                          <w:sz w:val="24"/>
                          <w:szCs w:val="24"/>
                        </w:rPr>
                        <w:t xml:space="preserve">- </w:t>
                      </w:r>
                      <w:r w:rsidRPr="009A2D7C">
                        <w:rPr>
                          <w:sz w:val="24"/>
                          <w:szCs w:val="24"/>
                        </w:rPr>
                        <w:t>sign the pledge at Compass with ADP</w:t>
                      </w:r>
                      <w:r>
                        <w:rPr>
                          <w:sz w:val="24"/>
                          <w:szCs w:val="24"/>
                        </w:rPr>
                        <w:t xml:space="preserve"> and Criminal Justice Team</w:t>
                      </w:r>
                    </w:p>
                    <w:p w14:paraId="06625629" w14:textId="66FF9BA8" w:rsidR="00E9488F" w:rsidRDefault="004442CE" w:rsidP="004442CE">
                      <w:pPr>
                        <w:pStyle w:val="ListParagraph"/>
                        <w:numPr>
                          <w:ilvl w:val="0"/>
                          <w:numId w:val="5"/>
                        </w:numPr>
                        <w:spacing w:before="240"/>
                        <w:ind w:left="714" w:hanging="357"/>
                        <w:contextualSpacing w:val="0"/>
                        <w:rPr>
                          <w:sz w:val="24"/>
                          <w:szCs w:val="24"/>
                        </w:rPr>
                      </w:pPr>
                      <w:r>
                        <w:rPr>
                          <w:sz w:val="24"/>
                          <w:szCs w:val="24"/>
                        </w:rPr>
                        <w:t xml:space="preserve">‘Gender Based Violence (GBV)’ and ‘Not that Guy’ </w:t>
                      </w:r>
                      <w:r w:rsidR="00FF3F87">
                        <w:rPr>
                          <w:sz w:val="24"/>
                          <w:szCs w:val="24"/>
                        </w:rPr>
                        <w:t xml:space="preserve">workshops to </w:t>
                      </w:r>
                      <w:r>
                        <w:rPr>
                          <w:sz w:val="24"/>
                          <w:szCs w:val="24"/>
                        </w:rPr>
                        <w:t>schools</w:t>
                      </w:r>
                      <w:r w:rsidR="00FF3F87">
                        <w:rPr>
                          <w:sz w:val="24"/>
                          <w:szCs w:val="24"/>
                        </w:rPr>
                        <w:t xml:space="preserve"> throughout 16 days</w:t>
                      </w:r>
                      <w:r>
                        <w:rPr>
                          <w:sz w:val="24"/>
                          <w:szCs w:val="24"/>
                        </w:rPr>
                        <w:t xml:space="preserve"> programme.</w:t>
                      </w:r>
                    </w:p>
                    <w:p w14:paraId="7EE8811D" w14:textId="3F210603" w:rsidR="00671ACC" w:rsidRPr="001E0183" w:rsidRDefault="00671ACC" w:rsidP="004442CE">
                      <w:pPr>
                        <w:pStyle w:val="ListParagraph"/>
                        <w:numPr>
                          <w:ilvl w:val="0"/>
                          <w:numId w:val="5"/>
                        </w:numPr>
                        <w:spacing w:before="240"/>
                        <w:ind w:left="714" w:hanging="357"/>
                        <w:contextualSpacing w:val="0"/>
                        <w:rPr>
                          <w:sz w:val="24"/>
                          <w:szCs w:val="24"/>
                        </w:rPr>
                      </w:pPr>
                      <w:r>
                        <w:rPr>
                          <w:sz w:val="24"/>
                          <w:szCs w:val="24"/>
                        </w:rPr>
                        <w:t xml:space="preserve">National improvement service will be hosting a series of webinars to register please follow link  </w:t>
                      </w:r>
                      <w:hyperlink r:id="rId55" w:history="1">
                        <w:r w:rsidRPr="001C263E">
                          <w:rPr>
                            <w:rStyle w:val="Hyperlink"/>
                            <w:sz w:val="24"/>
                            <w:szCs w:val="24"/>
                          </w:rPr>
                          <w:t>https://www.improvementservice.org.uk/products-and-services/protecting-people/tackling-violence-against-women/national-violence-against-women-network/16-days-of-activism-against-gender-based-violence</w:t>
                        </w:r>
                      </w:hyperlink>
                      <w:r>
                        <w:rPr>
                          <w:sz w:val="24"/>
                          <w:szCs w:val="24"/>
                        </w:rPr>
                        <w:t xml:space="preserve">  </w:t>
                      </w:r>
                    </w:p>
                    <w:p w14:paraId="75702AC9" w14:textId="672FA77F" w:rsidR="00B315EA" w:rsidRDefault="00B315EA" w:rsidP="00B315EA">
                      <w:pPr>
                        <w:spacing w:before="120"/>
                      </w:pPr>
                    </w:p>
                  </w:txbxContent>
                </v:textbox>
              </v:shape>
            </w:pict>
          </mc:Fallback>
        </mc:AlternateContent>
      </w:r>
    </w:p>
    <w:p w14:paraId="2FE8CF7B" w14:textId="116C6978" w:rsidR="008F377B" w:rsidRDefault="008F377B" w:rsidP="00C0207C">
      <w:pPr>
        <w:spacing w:line="264" w:lineRule="auto"/>
        <w:rPr>
          <w:b/>
          <w:color w:val="808080"/>
          <w:sz w:val="16"/>
          <w:szCs w:val="16"/>
        </w:rPr>
      </w:pPr>
    </w:p>
    <w:p w14:paraId="0716D486" w14:textId="132C547C" w:rsidR="008F377B" w:rsidRDefault="008F377B" w:rsidP="00C0207C">
      <w:pPr>
        <w:spacing w:line="264" w:lineRule="auto"/>
        <w:rPr>
          <w:b/>
          <w:color w:val="808080"/>
          <w:sz w:val="16"/>
          <w:szCs w:val="16"/>
        </w:rPr>
      </w:pPr>
    </w:p>
    <w:p w14:paraId="26B1E10E" w14:textId="77777777" w:rsidR="00DB3FC1" w:rsidRDefault="00DB3FC1" w:rsidP="00C0207C">
      <w:pPr>
        <w:spacing w:line="264" w:lineRule="auto"/>
        <w:rPr>
          <w:b/>
          <w:color w:val="808080"/>
          <w:sz w:val="16"/>
          <w:szCs w:val="16"/>
        </w:rPr>
      </w:pPr>
    </w:p>
    <w:p w14:paraId="3C2A9A8E" w14:textId="77777777" w:rsidR="000820BA" w:rsidRDefault="000820BA">
      <w:pPr>
        <w:spacing w:after="160" w:line="259" w:lineRule="auto"/>
        <w:rPr>
          <w:b/>
          <w:sz w:val="28"/>
          <w:szCs w:val="28"/>
        </w:rPr>
      </w:pPr>
      <w:r>
        <w:rPr>
          <w:b/>
          <w:sz w:val="28"/>
          <w:szCs w:val="28"/>
        </w:rPr>
        <w:br w:type="page"/>
      </w:r>
    </w:p>
    <w:p w14:paraId="1D8E39C8" w14:textId="77777777" w:rsidR="000820BA" w:rsidRDefault="000820BA" w:rsidP="00DB3FC1">
      <w:pPr>
        <w:spacing w:after="160" w:line="259" w:lineRule="auto"/>
        <w:jc w:val="center"/>
        <w:rPr>
          <w:b/>
          <w:sz w:val="28"/>
          <w:szCs w:val="28"/>
        </w:rPr>
      </w:pPr>
    </w:p>
    <w:p w14:paraId="45559A1D" w14:textId="77777777" w:rsidR="000820BA" w:rsidRDefault="000820BA" w:rsidP="00DB3FC1">
      <w:pPr>
        <w:spacing w:after="160" w:line="259" w:lineRule="auto"/>
        <w:jc w:val="center"/>
        <w:rPr>
          <w:b/>
          <w:sz w:val="28"/>
          <w:szCs w:val="28"/>
        </w:rPr>
      </w:pPr>
    </w:p>
    <w:p w14:paraId="687B2D90" w14:textId="796225EB" w:rsidR="00C0207C" w:rsidRPr="000820BA" w:rsidRDefault="00C0207C" w:rsidP="00DB3FC1">
      <w:pPr>
        <w:spacing w:after="160" w:line="259" w:lineRule="auto"/>
        <w:jc w:val="center"/>
        <w:rPr>
          <w:b/>
          <w:sz w:val="36"/>
          <w:szCs w:val="36"/>
        </w:rPr>
      </w:pPr>
      <w:r w:rsidRPr="000820BA">
        <w:rPr>
          <w:b/>
          <w:sz w:val="36"/>
          <w:szCs w:val="36"/>
        </w:rPr>
        <w:t>16 Days of Action to end Violence Against Women and Children</w:t>
      </w:r>
    </w:p>
    <w:p w14:paraId="588FEC3D" w14:textId="77777777" w:rsidR="00C0207C" w:rsidRPr="000E5A9D" w:rsidRDefault="00C0207C" w:rsidP="00C0207C">
      <w:pPr>
        <w:spacing w:line="288" w:lineRule="auto"/>
        <w:rPr>
          <w:sz w:val="24"/>
          <w:szCs w:val="24"/>
        </w:rPr>
      </w:pPr>
    </w:p>
    <w:p w14:paraId="2466D4D3" w14:textId="41433808" w:rsidR="00C0207C" w:rsidRPr="00AB0128" w:rsidRDefault="00C0207C" w:rsidP="00C0207C">
      <w:pPr>
        <w:spacing w:line="288" w:lineRule="auto"/>
        <w:jc w:val="center"/>
        <w:rPr>
          <w:sz w:val="24"/>
          <w:szCs w:val="24"/>
        </w:rPr>
      </w:pPr>
      <w:r>
        <w:rPr>
          <w:sz w:val="24"/>
          <w:szCs w:val="24"/>
        </w:rPr>
        <w:t xml:space="preserve">The </w:t>
      </w:r>
      <w:proofErr w:type="gramStart"/>
      <w:r w:rsidRPr="00AB0128">
        <w:rPr>
          <w:sz w:val="24"/>
          <w:szCs w:val="24"/>
        </w:rPr>
        <w:t>25</w:t>
      </w:r>
      <w:r w:rsidRPr="00AB0128">
        <w:rPr>
          <w:sz w:val="24"/>
          <w:szCs w:val="24"/>
          <w:vertAlign w:val="superscript"/>
        </w:rPr>
        <w:t>th</w:t>
      </w:r>
      <w:proofErr w:type="gramEnd"/>
      <w:r>
        <w:rPr>
          <w:sz w:val="24"/>
          <w:szCs w:val="24"/>
        </w:rPr>
        <w:t xml:space="preserve"> November</w:t>
      </w:r>
      <w:r w:rsidRPr="00AB0128">
        <w:rPr>
          <w:sz w:val="24"/>
          <w:szCs w:val="24"/>
        </w:rPr>
        <w:t xml:space="preserve"> is the International Day for the Elimination of Violence Against Women and marks the start of White Ribbon Scotland’s 16 Days of Action to End Violence Against Women.  The 16 Days of Action takes place every year in countries all over the world, to tackle violence against women and engage public local activism to fight for this cause and ends on Human Rights Day which is the </w:t>
      </w:r>
      <w:proofErr w:type="gramStart"/>
      <w:r w:rsidRPr="00AB0128">
        <w:rPr>
          <w:sz w:val="24"/>
          <w:szCs w:val="24"/>
        </w:rPr>
        <w:t>10</w:t>
      </w:r>
      <w:r w:rsidRPr="00AB0128">
        <w:rPr>
          <w:sz w:val="24"/>
          <w:szCs w:val="24"/>
          <w:vertAlign w:val="superscript"/>
        </w:rPr>
        <w:t>th</w:t>
      </w:r>
      <w:proofErr w:type="gramEnd"/>
      <w:r w:rsidRPr="00AB0128">
        <w:rPr>
          <w:sz w:val="24"/>
          <w:szCs w:val="24"/>
        </w:rPr>
        <w:t xml:space="preserve"> December.</w:t>
      </w:r>
    </w:p>
    <w:p w14:paraId="17FF7560" w14:textId="77777777" w:rsidR="00C0207C" w:rsidRPr="000E5A9D" w:rsidRDefault="00C0207C" w:rsidP="00C0207C">
      <w:pPr>
        <w:spacing w:line="288" w:lineRule="auto"/>
        <w:jc w:val="center"/>
        <w:rPr>
          <w:sz w:val="24"/>
          <w:szCs w:val="24"/>
        </w:rPr>
      </w:pPr>
    </w:p>
    <w:p w14:paraId="3E46ABBB" w14:textId="40001937" w:rsidR="00C0207C" w:rsidRPr="00AB0128" w:rsidRDefault="00C0207C" w:rsidP="00C0207C">
      <w:pPr>
        <w:spacing w:line="288" w:lineRule="auto"/>
        <w:jc w:val="center"/>
        <w:rPr>
          <w:b/>
          <w:sz w:val="24"/>
          <w:szCs w:val="24"/>
        </w:rPr>
      </w:pPr>
      <w:r w:rsidRPr="00AB0128">
        <w:rPr>
          <w:sz w:val="24"/>
          <w:szCs w:val="24"/>
        </w:rPr>
        <w:t xml:space="preserve">South Ayrshire’s </w:t>
      </w:r>
      <w:r w:rsidR="0096694C">
        <w:rPr>
          <w:sz w:val="24"/>
          <w:szCs w:val="24"/>
        </w:rPr>
        <w:t xml:space="preserve">Violence against Women </w:t>
      </w:r>
      <w:r w:rsidRPr="00AB0128">
        <w:rPr>
          <w:sz w:val="24"/>
          <w:szCs w:val="24"/>
        </w:rPr>
        <w:t>Partnership (</w:t>
      </w:r>
      <w:r w:rsidR="0096694C">
        <w:rPr>
          <w:sz w:val="24"/>
          <w:szCs w:val="24"/>
        </w:rPr>
        <w:t>VAW</w:t>
      </w:r>
      <w:r w:rsidRPr="00AB0128">
        <w:rPr>
          <w:sz w:val="24"/>
          <w:szCs w:val="24"/>
        </w:rPr>
        <w:t xml:space="preserve">P) </w:t>
      </w:r>
      <w:r>
        <w:rPr>
          <w:sz w:val="24"/>
          <w:szCs w:val="24"/>
        </w:rPr>
        <w:t xml:space="preserve">will be raising awareness of White Ribbon Scotland </w:t>
      </w:r>
      <w:r w:rsidR="00FD2022">
        <w:rPr>
          <w:sz w:val="24"/>
          <w:szCs w:val="24"/>
        </w:rPr>
        <w:t>and</w:t>
      </w:r>
      <w:r>
        <w:rPr>
          <w:sz w:val="24"/>
          <w:szCs w:val="24"/>
        </w:rPr>
        <w:t xml:space="preserve"> will be supporting </w:t>
      </w:r>
      <w:r w:rsidRPr="00AB0128">
        <w:rPr>
          <w:sz w:val="24"/>
          <w:szCs w:val="24"/>
        </w:rPr>
        <w:t xml:space="preserve">the 16 Days of Action </w:t>
      </w:r>
      <w:r>
        <w:rPr>
          <w:sz w:val="24"/>
          <w:szCs w:val="24"/>
        </w:rPr>
        <w:t>to End Violence Against Women</w:t>
      </w:r>
      <w:r w:rsidR="00FD2022">
        <w:rPr>
          <w:sz w:val="24"/>
          <w:szCs w:val="24"/>
        </w:rPr>
        <w:t xml:space="preserve"> and girls.</w:t>
      </w:r>
    </w:p>
    <w:p w14:paraId="38370631" w14:textId="68BC61AB" w:rsidR="00C0207C" w:rsidRPr="000E5A9D" w:rsidRDefault="00C0207C" w:rsidP="00C0207C">
      <w:pPr>
        <w:spacing w:line="288" w:lineRule="auto"/>
        <w:jc w:val="center"/>
        <w:rPr>
          <w:sz w:val="24"/>
          <w:szCs w:val="24"/>
        </w:rPr>
      </w:pPr>
    </w:p>
    <w:p w14:paraId="31F556CD" w14:textId="3425A5D4" w:rsidR="00C0207C" w:rsidRPr="00AB0128" w:rsidRDefault="00C0207C" w:rsidP="00C0207C">
      <w:pPr>
        <w:spacing w:line="288" w:lineRule="auto"/>
        <w:jc w:val="center"/>
        <w:rPr>
          <w:sz w:val="24"/>
          <w:szCs w:val="24"/>
        </w:rPr>
      </w:pPr>
      <w:r w:rsidRPr="00AB0128">
        <w:rPr>
          <w:sz w:val="24"/>
          <w:szCs w:val="24"/>
        </w:rPr>
        <w:t xml:space="preserve">To show your support you can sign the @WhiteRibbonScot pledge to never commit, condone or stay silent about #VAW for #16days </w:t>
      </w:r>
      <w:hyperlink r:id="rId56" w:history="1">
        <w:r w:rsidRPr="00AB0128">
          <w:rPr>
            <w:rStyle w:val="Hyperlink"/>
            <w:sz w:val="24"/>
            <w:szCs w:val="24"/>
          </w:rPr>
          <w:t>http://www.whiteribbonscotland.org.uk/makepledge</w:t>
        </w:r>
      </w:hyperlink>
    </w:p>
    <w:p w14:paraId="2C0FB783" w14:textId="77777777" w:rsidR="00C0207C" w:rsidRDefault="00C0207C" w:rsidP="00C0207C">
      <w:pPr>
        <w:spacing w:line="288" w:lineRule="auto"/>
        <w:jc w:val="center"/>
        <w:rPr>
          <w:sz w:val="24"/>
          <w:szCs w:val="24"/>
        </w:rPr>
      </w:pPr>
    </w:p>
    <w:p w14:paraId="02EF8CD9" w14:textId="51A40100" w:rsidR="00C0207C" w:rsidRDefault="000E5A9D" w:rsidP="00C0207C">
      <w:pPr>
        <w:spacing w:line="288" w:lineRule="auto"/>
        <w:jc w:val="center"/>
      </w:pPr>
      <w:r>
        <w:rPr>
          <w:noProof/>
          <w:sz w:val="28"/>
          <w:szCs w:val="28"/>
          <w:lang w:eastAsia="en-GB"/>
        </w:rPr>
        <w:drawing>
          <wp:anchor distT="0" distB="0" distL="114300" distR="114300" simplePos="0" relativeHeight="251661312" behindDoc="1" locked="0" layoutInCell="1" allowOverlap="1" wp14:anchorId="6C20DF2C" wp14:editId="6364C3EC">
            <wp:simplePos x="0" y="0"/>
            <wp:positionH relativeFrom="margin">
              <wp:posOffset>95250</wp:posOffset>
            </wp:positionH>
            <wp:positionV relativeFrom="paragraph">
              <wp:posOffset>883920</wp:posOffset>
            </wp:positionV>
            <wp:extent cx="1492250" cy="1296035"/>
            <wp:effectExtent l="0" t="0" r="0" b="0"/>
            <wp:wrapTight wrapText="bothSides">
              <wp:wrapPolygon edited="0">
                <wp:start x="0" y="0"/>
                <wp:lineTo x="0" y="21272"/>
                <wp:lineTo x="21232" y="21272"/>
                <wp:lineTo x="212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92250"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B61223B" wp14:editId="759E749C">
            <wp:simplePos x="0" y="0"/>
            <wp:positionH relativeFrom="column">
              <wp:posOffset>7537450</wp:posOffset>
            </wp:positionH>
            <wp:positionV relativeFrom="paragraph">
              <wp:posOffset>861060</wp:posOffset>
            </wp:positionV>
            <wp:extent cx="1403350" cy="1219200"/>
            <wp:effectExtent l="0" t="0" r="6350" b="0"/>
            <wp:wrapTight wrapText="bothSides">
              <wp:wrapPolygon edited="0">
                <wp:start x="0" y="0"/>
                <wp:lineTo x="0" y="21263"/>
                <wp:lineTo x="21405" y="21263"/>
                <wp:lineTo x="214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033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86B0161" wp14:editId="76931C16">
            <wp:simplePos x="0" y="0"/>
            <wp:positionH relativeFrom="column">
              <wp:posOffset>2541905</wp:posOffset>
            </wp:positionH>
            <wp:positionV relativeFrom="paragraph">
              <wp:posOffset>1045210</wp:posOffset>
            </wp:positionV>
            <wp:extent cx="4013835" cy="664845"/>
            <wp:effectExtent l="0" t="0" r="5715" b="1905"/>
            <wp:wrapTight wrapText="bothSides">
              <wp:wrapPolygon edited="0">
                <wp:start x="0" y="0"/>
                <wp:lineTo x="0" y="21043"/>
                <wp:lineTo x="21528" y="21043"/>
                <wp:lineTo x="21528" y="0"/>
                <wp:lineTo x="0" y="0"/>
              </wp:wrapPolygon>
            </wp:wrapTight>
            <wp:docPr id="2" name="Picture 2" descr="White Ribbon Scotl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Ribbon Scotland Banner"/>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bwMode="auto">
                    <a:xfrm>
                      <a:off x="0" y="0"/>
                      <a:ext cx="401383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C0207C" w:rsidRPr="00AB0128">
        <w:rPr>
          <w:sz w:val="24"/>
          <w:szCs w:val="24"/>
        </w:rPr>
        <w:t xml:space="preserve">Read about what men can do to end #VAW in the new @WhiteRibbonScot resource #16days </w:t>
      </w:r>
      <w:r w:rsidR="00C0207C" w:rsidRPr="00C0207C">
        <w:rPr>
          <w:sz w:val="24"/>
          <w:szCs w:val="24"/>
        </w:rPr>
        <w:t>http://www.whiteribbonscotland.org.uk/files/WhatMenCanDo-Interactive%20version.pdf</w:t>
      </w:r>
    </w:p>
    <w:sectPr w:rsidR="00C0207C" w:rsidSect="000820BA">
      <w:headerReference w:type="even" r:id="rId60"/>
      <w:headerReference w:type="default" r:id="rId61"/>
      <w:footerReference w:type="even" r:id="rId62"/>
      <w:footerReference w:type="default" r:id="rId63"/>
      <w:headerReference w:type="first" r:id="rId64"/>
      <w:footerReference w:type="first" r:id="rId65"/>
      <w:pgSz w:w="16838" w:h="11906" w:orient="landscape"/>
      <w:pgMar w:top="42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6242" w14:textId="77777777" w:rsidR="00041389" w:rsidRDefault="00041389" w:rsidP="00EA6E10">
      <w:r>
        <w:separator/>
      </w:r>
    </w:p>
  </w:endnote>
  <w:endnote w:type="continuationSeparator" w:id="0">
    <w:p w14:paraId="36232C7E" w14:textId="77777777" w:rsidR="00041389" w:rsidRDefault="00041389" w:rsidP="00EA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874C" w14:textId="77777777" w:rsidR="00EA6E10" w:rsidRDefault="00EA6E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E17A" w14:textId="77777777" w:rsidR="00EA6E10" w:rsidRDefault="00EA6E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982E" w14:textId="77777777" w:rsidR="00EA6E10" w:rsidRDefault="00EA6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30AF3" w14:textId="77777777" w:rsidR="00041389" w:rsidRDefault="00041389" w:rsidP="00EA6E10">
      <w:r>
        <w:separator/>
      </w:r>
    </w:p>
  </w:footnote>
  <w:footnote w:type="continuationSeparator" w:id="0">
    <w:p w14:paraId="68F73691" w14:textId="77777777" w:rsidR="00041389" w:rsidRDefault="00041389" w:rsidP="00EA6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D6E1" w14:textId="77777777" w:rsidR="00EA6E10" w:rsidRDefault="00EA6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507245"/>
      <w:docPartObj>
        <w:docPartGallery w:val="Watermarks"/>
        <w:docPartUnique/>
      </w:docPartObj>
    </w:sdtPr>
    <w:sdtContent>
      <w:p w14:paraId="2B532FAF" w14:textId="46CC33A6" w:rsidR="00EA6E10" w:rsidRDefault="00000000">
        <w:pPr>
          <w:pStyle w:val="Header"/>
        </w:pPr>
        <w:r>
          <w:rPr>
            <w:noProof/>
          </w:rPr>
          <w:pict w14:anchorId="28BC0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824439" o:spid="_x0000_s1025" type="#_x0000_t136" style="position:absolute;margin-left:0;margin-top:0;width:468.3pt;height:280.9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6960" w14:textId="77777777" w:rsidR="00EA6E10" w:rsidRDefault="00EA6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73E33"/>
    <w:multiLevelType w:val="hybridMultilevel"/>
    <w:tmpl w:val="BE0C4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B5761"/>
    <w:multiLevelType w:val="hybridMultilevel"/>
    <w:tmpl w:val="706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D3146"/>
    <w:multiLevelType w:val="hybridMultilevel"/>
    <w:tmpl w:val="032640C4"/>
    <w:lvl w:ilvl="0" w:tplc="B692AA5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23C3644"/>
    <w:multiLevelType w:val="hybridMultilevel"/>
    <w:tmpl w:val="1F66CD62"/>
    <w:lvl w:ilvl="0" w:tplc="48321D9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601EF"/>
    <w:multiLevelType w:val="hybridMultilevel"/>
    <w:tmpl w:val="9B360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008051">
    <w:abstractNumId w:val="3"/>
  </w:num>
  <w:num w:numId="2" w16cid:durableId="54361005">
    <w:abstractNumId w:val="0"/>
  </w:num>
  <w:num w:numId="3" w16cid:durableId="522742971">
    <w:abstractNumId w:val="2"/>
  </w:num>
  <w:num w:numId="4" w16cid:durableId="220095587">
    <w:abstractNumId w:val="4"/>
  </w:num>
  <w:num w:numId="5" w16cid:durableId="1489710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7C"/>
    <w:rsid w:val="000159C3"/>
    <w:rsid w:val="0003374A"/>
    <w:rsid w:val="00041389"/>
    <w:rsid w:val="00052D7B"/>
    <w:rsid w:val="00063C01"/>
    <w:rsid w:val="00064F7C"/>
    <w:rsid w:val="0007466A"/>
    <w:rsid w:val="000820BA"/>
    <w:rsid w:val="00092B11"/>
    <w:rsid w:val="000B59C4"/>
    <w:rsid w:val="000B6750"/>
    <w:rsid w:val="000C2537"/>
    <w:rsid w:val="000C4CCE"/>
    <w:rsid w:val="000C6C55"/>
    <w:rsid w:val="000E5A9D"/>
    <w:rsid w:val="000F656E"/>
    <w:rsid w:val="00101167"/>
    <w:rsid w:val="001018D0"/>
    <w:rsid w:val="0010221D"/>
    <w:rsid w:val="0010551A"/>
    <w:rsid w:val="001072F1"/>
    <w:rsid w:val="00112C18"/>
    <w:rsid w:val="00131A71"/>
    <w:rsid w:val="0014318D"/>
    <w:rsid w:val="0019456B"/>
    <w:rsid w:val="001A7AE1"/>
    <w:rsid w:val="001D33AC"/>
    <w:rsid w:val="001D5E55"/>
    <w:rsid w:val="001E0183"/>
    <w:rsid w:val="002107EF"/>
    <w:rsid w:val="00233E2A"/>
    <w:rsid w:val="00293B4B"/>
    <w:rsid w:val="002E454E"/>
    <w:rsid w:val="002E7B14"/>
    <w:rsid w:val="002F748D"/>
    <w:rsid w:val="00322766"/>
    <w:rsid w:val="0037606D"/>
    <w:rsid w:val="0039339D"/>
    <w:rsid w:val="003A2674"/>
    <w:rsid w:val="00404112"/>
    <w:rsid w:val="004442CE"/>
    <w:rsid w:val="00446AFD"/>
    <w:rsid w:val="00492D0D"/>
    <w:rsid w:val="004C3532"/>
    <w:rsid w:val="004C7620"/>
    <w:rsid w:val="004F6460"/>
    <w:rsid w:val="00502B6E"/>
    <w:rsid w:val="00547E7D"/>
    <w:rsid w:val="00565B91"/>
    <w:rsid w:val="0058226A"/>
    <w:rsid w:val="0059028E"/>
    <w:rsid w:val="005D7B6C"/>
    <w:rsid w:val="005E5262"/>
    <w:rsid w:val="00634DFC"/>
    <w:rsid w:val="00653E68"/>
    <w:rsid w:val="00655BEC"/>
    <w:rsid w:val="00671ACC"/>
    <w:rsid w:val="00680F3C"/>
    <w:rsid w:val="006853AB"/>
    <w:rsid w:val="006B6406"/>
    <w:rsid w:val="00704B82"/>
    <w:rsid w:val="007060DE"/>
    <w:rsid w:val="00713F8A"/>
    <w:rsid w:val="00722565"/>
    <w:rsid w:val="007529E7"/>
    <w:rsid w:val="00797B76"/>
    <w:rsid w:val="007C25ED"/>
    <w:rsid w:val="007C4C8C"/>
    <w:rsid w:val="007C7A8F"/>
    <w:rsid w:val="007D50F8"/>
    <w:rsid w:val="00811C9C"/>
    <w:rsid w:val="008134B2"/>
    <w:rsid w:val="0081630C"/>
    <w:rsid w:val="0082228E"/>
    <w:rsid w:val="008968A2"/>
    <w:rsid w:val="008A573A"/>
    <w:rsid w:val="008A63FA"/>
    <w:rsid w:val="008C63A0"/>
    <w:rsid w:val="008E4D44"/>
    <w:rsid w:val="008F377B"/>
    <w:rsid w:val="00952B9A"/>
    <w:rsid w:val="0096694C"/>
    <w:rsid w:val="009676D2"/>
    <w:rsid w:val="00971633"/>
    <w:rsid w:val="00973236"/>
    <w:rsid w:val="009A2D7C"/>
    <w:rsid w:val="009B345A"/>
    <w:rsid w:val="009B69CC"/>
    <w:rsid w:val="009F0CF5"/>
    <w:rsid w:val="009F531D"/>
    <w:rsid w:val="00A2246F"/>
    <w:rsid w:val="00A328F2"/>
    <w:rsid w:val="00A815DC"/>
    <w:rsid w:val="00A83489"/>
    <w:rsid w:val="00AA3680"/>
    <w:rsid w:val="00B02616"/>
    <w:rsid w:val="00B30E2D"/>
    <w:rsid w:val="00B315EA"/>
    <w:rsid w:val="00B46046"/>
    <w:rsid w:val="00B55344"/>
    <w:rsid w:val="00B626A7"/>
    <w:rsid w:val="00B70468"/>
    <w:rsid w:val="00B723D9"/>
    <w:rsid w:val="00B96F3D"/>
    <w:rsid w:val="00BE6D61"/>
    <w:rsid w:val="00C0207C"/>
    <w:rsid w:val="00C30C7E"/>
    <w:rsid w:val="00C31BFD"/>
    <w:rsid w:val="00C56523"/>
    <w:rsid w:val="00C97451"/>
    <w:rsid w:val="00CB5E55"/>
    <w:rsid w:val="00CE2982"/>
    <w:rsid w:val="00CF29E6"/>
    <w:rsid w:val="00CF6B83"/>
    <w:rsid w:val="00D00BC9"/>
    <w:rsid w:val="00D074F5"/>
    <w:rsid w:val="00D228C0"/>
    <w:rsid w:val="00D52099"/>
    <w:rsid w:val="00D6189E"/>
    <w:rsid w:val="00D6448A"/>
    <w:rsid w:val="00D9284C"/>
    <w:rsid w:val="00DA7157"/>
    <w:rsid w:val="00DB3AEE"/>
    <w:rsid w:val="00DB3FC1"/>
    <w:rsid w:val="00DC4ECF"/>
    <w:rsid w:val="00DC77A2"/>
    <w:rsid w:val="00DD549F"/>
    <w:rsid w:val="00E02B71"/>
    <w:rsid w:val="00E21A28"/>
    <w:rsid w:val="00E34951"/>
    <w:rsid w:val="00E351D5"/>
    <w:rsid w:val="00E42CF5"/>
    <w:rsid w:val="00E46DE8"/>
    <w:rsid w:val="00E71337"/>
    <w:rsid w:val="00E72ABD"/>
    <w:rsid w:val="00E81727"/>
    <w:rsid w:val="00E9488F"/>
    <w:rsid w:val="00E94916"/>
    <w:rsid w:val="00EA6E10"/>
    <w:rsid w:val="00F948FE"/>
    <w:rsid w:val="00FB0F6A"/>
    <w:rsid w:val="00FB793F"/>
    <w:rsid w:val="00FC056A"/>
    <w:rsid w:val="00FC0C90"/>
    <w:rsid w:val="00FC53A3"/>
    <w:rsid w:val="00FD2022"/>
    <w:rsid w:val="00FD35BF"/>
    <w:rsid w:val="00FF3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C5584"/>
  <w15:chartTrackingRefBased/>
  <w15:docId w15:val="{C6117B11-E022-46AE-8967-ADE7F48B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07C"/>
    <w:pPr>
      <w:spacing w:after="0" w:line="240"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207C"/>
    <w:rPr>
      <w:color w:val="0000FF"/>
      <w:u w:val="single"/>
    </w:rPr>
  </w:style>
  <w:style w:type="paragraph" w:styleId="NoSpacing">
    <w:name w:val="No Spacing"/>
    <w:uiPriority w:val="1"/>
    <w:qFormat/>
    <w:rsid w:val="00C0207C"/>
    <w:pPr>
      <w:spacing w:after="0" w:line="240" w:lineRule="auto"/>
    </w:pPr>
    <w:rPr>
      <w:rFonts w:ascii="Calibri" w:eastAsia="Calibri" w:hAnsi="Calibri" w:cs="Times New Roman"/>
    </w:rPr>
  </w:style>
  <w:style w:type="paragraph" w:styleId="ListParagraph">
    <w:name w:val="List Paragraph"/>
    <w:basedOn w:val="Normal"/>
    <w:uiPriority w:val="34"/>
    <w:qFormat/>
    <w:rsid w:val="00C0207C"/>
    <w:pPr>
      <w:ind w:left="720"/>
      <w:contextualSpacing/>
    </w:pPr>
  </w:style>
  <w:style w:type="character" w:styleId="UnresolvedMention">
    <w:name w:val="Unresolved Mention"/>
    <w:basedOn w:val="DefaultParagraphFont"/>
    <w:uiPriority w:val="99"/>
    <w:semiHidden/>
    <w:unhideWhenUsed/>
    <w:rsid w:val="000C4CCE"/>
    <w:rPr>
      <w:color w:val="605E5C"/>
      <w:shd w:val="clear" w:color="auto" w:fill="E1DFDD"/>
    </w:rPr>
  </w:style>
  <w:style w:type="table" w:styleId="TableGrid">
    <w:name w:val="Table Grid"/>
    <w:basedOn w:val="TableNormal"/>
    <w:uiPriority w:val="39"/>
    <w:rsid w:val="00CF2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5B91"/>
    <w:rPr>
      <w:color w:val="954F72" w:themeColor="followedHyperlink"/>
      <w:u w:val="single"/>
    </w:rPr>
  </w:style>
  <w:style w:type="paragraph" w:styleId="Header">
    <w:name w:val="header"/>
    <w:basedOn w:val="Normal"/>
    <w:link w:val="HeaderChar"/>
    <w:uiPriority w:val="99"/>
    <w:unhideWhenUsed/>
    <w:rsid w:val="00EA6E10"/>
    <w:pPr>
      <w:tabs>
        <w:tab w:val="center" w:pos="4513"/>
        <w:tab w:val="right" w:pos="9026"/>
      </w:tabs>
    </w:pPr>
  </w:style>
  <w:style w:type="character" w:customStyle="1" w:styleId="HeaderChar">
    <w:name w:val="Header Char"/>
    <w:basedOn w:val="DefaultParagraphFont"/>
    <w:link w:val="Header"/>
    <w:uiPriority w:val="99"/>
    <w:rsid w:val="00EA6E10"/>
    <w:rPr>
      <w:rFonts w:ascii="Calibri" w:eastAsia="Calibri" w:hAnsi="Calibri" w:cs="Arial"/>
    </w:rPr>
  </w:style>
  <w:style w:type="paragraph" w:styleId="Footer">
    <w:name w:val="footer"/>
    <w:basedOn w:val="Normal"/>
    <w:link w:val="FooterChar"/>
    <w:uiPriority w:val="99"/>
    <w:unhideWhenUsed/>
    <w:rsid w:val="00EA6E10"/>
    <w:pPr>
      <w:tabs>
        <w:tab w:val="center" w:pos="4513"/>
        <w:tab w:val="right" w:pos="9026"/>
      </w:tabs>
    </w:pPr>
  </w:style>
  <w:style w:type="character" w:customStyle="1" w:styleId="FooterChar">
    <w:name w:val="Footer Char"/>
    <w:basedOn w:val="DefaultParagraphFont"/>
    <w:link w:val="Footer"/>
    <w:uiPriority w:val="99"/>
    <w:rsid w:val="00EA6E10"/>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7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ather.davidson@south-ayrshire.gov.uk" TargetMode="External"/><Relationship Id="rId18" Type="http://schemas.openxmlformats.org/officeDocument/2006/relationships/hyperlink" Target="mailto:heather.davidson@south-ayrshire.gov.uk" TargetMode="External"/><Relationship Id="rId26" Type="http://schemas.openxmlformats.org/officeDocument/2006/relationships/hyperlink" Target="mailto:Karen.barlas@police.scotland.uk" TargetMode="External"/><Relationship Id="rId39" Type="http://schemas.openxmlformats.org/officeDocument/2006/relationships/hyperlink" Target="mailto:Sheona.stirling@south-ayrshire.gov.uk" TargetMode="External"/><Relationship Id="rId21" Type="http://schemas.openxmlformats.org/officeDocument/2006/relationships/hyperlink" Target="mailto:niamh.connolly@sawamail.org.uk" TargetMode="External"/><Relationship Id="rId34" Type="http://schemas.openxmlformats.org/officeDocument/2006/relationships/hyperlink" Target="mailto:carla.mills@victimsupportsco.org.uk" TargetMode="External"/><Relationship Id="rId42" Type="http://schemas.openxmlformats.org/officeDocument/2006/relationships/hyperlink" Target="mailto:Samantha.brown@south-ayrshire.gov.uk" TargetMode="External"/><Relationship Id="rId47" Type="http://schemas.openxmlformats.org/officeDocument/2006/relationships/hyperlink" Target="mailto:niamh.connolly@sawamail.org.uk" TargetMode="External"/><Relationship Id="rId50" Type="http://schemas.openxmlformats.org/officeDocument/2006/relationships/hyperlink" Target="mailto:Cheryl.cairns@south-ayrshire.gov.uk" TargetMode="External"/><Relationship Id="rId55" Type="http://schemas.openxmlformats.org/officeDocument/2006/relationships/hyperlink" Target="https://www.improvementservice.org.uk/products-and-services/protecting-people/tackling-violence-against-women/national-violence-against-women-network/16-days-of-activism-against-gender-based-violence"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iamh.connolly@sawamail.org.uk" TargetMode="External"/><Relationship Id="rId29" Type="http://schemas.openxmlformats.org/officeDocument/2006/relationships/hyperlink" Target="mailto:heather.davidson@south-ayrshir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ather.davidson@south-ayrshire.gov.uk" TargetMode="External"/><Relationship Id="rId24" Type="http://schemas.openxmlformats.org/officeDocument/2006/relationships/hyperlink" Target="mailto:CompetitiveSchoolSport@south-ayrshire.gov.uk" TargetMode="External"/><Relationship Id="rId32" Type="http://schemas.openxmlformats.org/officeDocument/2006/relationships/hyperlink" Target="mailto:Shirley.middleditch@sawamail.org.uk" TargetMode="External"/><Relationship Id="rId37" Type="http://schemas.openxmlformats.org/officeDocument/2006/relationships/hyperlink" Target="mailto:Shirley.middleditch@sawamail.org.uk" TargetMode="External"/><Relationship Id="rId40" Type="http://schemas.openxmlformats.org/officeDocument/2006/relationships/hyperlink" Target="mailto:Chelsea.donnelly@south-ayrshire.gov.uk" TargetMode="External"/><Relationship Id="rId45" Type="http://schemas.openxmlformats.org/officeDocument/2006/relationships/hyperlink" Target="mailto:kathannah26@gmail.com" TargetMode="External"/><Relationship Id="rId53" Type="http://schemas.openxmlformats.org/officeDocument/2006/relationships/hyperlink" Target="https://www.improvementservice.org.uk/products-and-services/protecting-people/tackling-violence-against-women/national-violence-against-women-network/16-days-of-activism-against-gender-based-violence" TargetMode="External"/><Relationship Id="rId58" Type="http://schemas.openxmlformats.org/officeDocument/2006/relationships/image" Target="media/image3.png"/><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hirley.middleditch@sawamail.org.uk" TargetMode="External"/><Relationship Id="rId23" Type="http://schemas.openxmlformats.org/officeDocument/2006/relationships/hyperlink" Target="mailto:Heather.davidson@south-ayrshire.gov.uk" TargetMode="External"/><Relationship Id="rId28" Type="http://schemas.openxmlformats.org/officeDocument/2006/relationships/hyperlink" Target="mailto:Heather.davidson@south-ayrshire.gov.uk" TargetMode="External"/><Relationship Id="rId36" Type="http://schemas.openxmlformats.org/officeDocument/2006/relationships/hyperlink" Target="mailto:Heather.davidson@south-ayrshire.gov.uk" TargetMode="External"/><Relationship Id="rId49" Type="http://schemas.openxmlformats.org/officeDocument/2006/relationships/hyperlink" Target="mailto:Heather.davidson@south-ayrshire.gov.uk" TargetMode="External"/><Relationship Id="rId57" Type="http://schemas.openxmlformats.org/officeDocument/2006/relationships/image" Target="media/image2.png"/><Relationship Id="rId61" Type="http://schemas.openxmlformats.org/officeDocument/2006/relationships/header" Target="header2.xml"/><Relationship Id="rId10" Type="http://schemas.openxmlformats.org/officeDocument/2006/relationships/hyperlink" Target="mailto:Karen.barlas@police.scotland.uk" TargetMode="External"/><Relationship Id="rId19" Type="http://schemas.openxmlformats.org/officeDocument/2006/relationships/hyperlink" Target="mailto:samantha.brown@south-ayrhire.gov.uk" TargetMode="External"/><Relationship Id="rId31" Type="http://schemas.openxmlformats.org/officeDocument/2006/relationships/hyperlink" Target="mailto:Shirley.middleditch@sawamail.org.uk" TargetMode="External"/><Relationship Id="rId44" Type="http://schemas.openxmlformats.org/officeDocument/2006/relationships/hyperlink" Target="mailto:Heather.davidson@south-ayrshire.gov.uk" TargetMode="External"/><Relationship Id="rId52" Type="http://schemas.openxmlformats.org/officeDocument/2006/relationships/hyperlink" Target="https://www.uws.ac.uk/about-uws/uws-commitments/16-days-of-action"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cy.biggar@south-ayrshire.gov.uk" TargetMode="External"/><Relationship Id="rId14" Type="http://schemas.openxmlformats.org/officeDocument/2006/relationships/hyperlink" Target="mailto:Karen.barlas@police.scotland.uk" TargetMode="External"/><Relationship Id="rId22" Type="http://schemas.openxmlformats.org/officeDocument/2006/relationships/hyperlink" Target="mailto:Paul.scully@south-ayrshire.gov.uk" TargetMode="External"/><Relationship Id="rId27" Type="http://schemas.openxmlformats.org/officeDocument/2006/relationships/hyperlink" Target="mailto:niamh.connolly@sawamail.org.uk" TargetMode="External"/><Relationship Id="rId30" Type="http://schemas.openxmlformats.org/officeDocument/2006/relationships/hyperlink" Target="mailto:Karen.barlas@police.scotland.uk" TargetMode="External"/><Relationship Id="rId35" Type="http://schemas.openxmlformats.org/officeDocument/2006/relationships/hyperlink" Target="mailto:Samantha.brown@south-ayrshire.gov.uk" TargetMode="External"/><Relationship Id="rId43" Type="http://schemas.openxmlformats.org/officeDocument/2006/relationships/hyperlink" Target="mailto:lynda@movingonayrshire.com" TargetMode="External"/><Relationship Id="rId48" Type="http://schemas.openxmlformats.org/officeDocument/2006/relationships/hyperlink" Target="mailto:Shirley.middleditch@sawamail.org.uk" TargetMode="External"/><Relationship Id="rId56" Type="http://schemas.openxmlformats.org/officeDocument/2006/relationships/hyperlink" Target="http://www.whiteribbonscotland.org.uk/makepledge" TargetMode="External"/><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mailto:Samantha.brown@south-ayrshire.gov.uk" TargetMode="External"/><Relationship Id="rId3" Type="http://schemas.openxmlformats.org/officeDocument/2006/relationships/styles" Target="styles.xml"/><Relationship Id="rId12" Type="http://schemas.openxmlformats.org/officeDocument/2006/relationships/hyperlink" Target="mailto:charlotte.mitchell@ayrshire.ac.uk" TargetMode="External"/><Relationship Id="rId17" Type="http://schemas.openxmlformats.org/officeDocument/2006/relationships/hyperlink" Target="mailto:joan.elliot@south-ayrshire.gov.uk" TargetMode="External"/><Relationship Id="rId25" Type="http://schemas.openxmlformats.org/officeDocument/2006/relationships/hyperlink" Target="mailto:heather.davidson@south-ayrshire.gov.uk" TargetMode="External"/><Relationship Id="rId33" Type="http://schemas.openxmlformats.org/officeDocument/2006/relationships/hyperlink" Target="mailto:niamh.connolly@sawamail.org.uk" TargetMode="External"/><Relationship Id="rId38" Type="http://schemas.openxmlformats.org/officeDocument/2006/relationships/hyperlink" Target="mailto:niamh.connolly@sawamail.org.uk" TargetMode="External"/><Relationship Id="rId46" Type="http://schemas.openxmlformats.org/officeDocument/2006/relationships/hyperlink" Target="mailto:Heather.davidson@south-ayrshire.gov.uk" TargetMode="External"/><Relationship Id="rId59" Type="http://schemas.openxmlformats.org/officeDocument/2006/relationships/image" Target="http://www.whiteribbonscotland.org.uk/sites/all/files/images/WRS_efooter1.gif" TargetMode="External"/><Relationship Id="rId67" Type="http://schemas.openxmlformats.org/officeDocument/2006/relationships/theme" Target="theme/theme1.xml"/><Relationship Id="rId20" Type="http://schemas.openxmlformats.org/officeDocument/2006/relationships/hyperlink" Target="mailto:Shirley.middleditch@sawamail.org.uk" TargetMode="External"/><Relationship Id="rId41" Type="http://schemas.openxmlformats.org/officeDocument/2006/relationships/hyperlink" Target="mailto:heather.davidson@south.ayrshire.gov.uk" TargetMode="External"/><Relationship Id="rId54" Type="http://schemas.openxmlformats.org/officeDocument/2006/relationships/hyperlink" Target="https://www.uws.ac.uk/about-uws/uws-commitments/16-days-of-action"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9208-0677-49A6-83AA-1B33A67D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1271</Words>
  <Characters>7249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Anna</dc:creator>
  <cp:keywords/>
  <dc:description/>
  <cp:lastModifiedBy>Davidson, Heather</cp:lastModifiedBy>
  <cp:revision>2</cp:revision>
  <dcterms:created xsi:type="dcterms:W3CDTF">2024-11-08T15:12:00Z</dcterms:created>
  <dcterms:modified xsi:type="dcterms:W3CDTF">2024-11-08T15:12:00Z</dcterms:modified>
</cp:coreProperties>
</file>